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3E" w:rsidRPr="00E65D3E" w:rsidRDefault="00E65D3E" w:rsidP="00E65D3E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E65D3E">
        <w:rPr>
          <w:rFonts w:eastAsia="Calibri"/>
          <w:sz w:val="28"/>
          <w:szCs w:val="28"/>
          <w:lang w:eastAsia="en-US"/>
        </w:rPr>
        <w:t>Федеральное агентство по печати и массовым коммуникациям</w:t>
      </w:r>
    </w:p>
    <w:p w:rsidR="00E65D3E" w:rsidRPr="00E65D3E" w:rsidRDefault="00E65D3E" w:rsidP="00E65D3E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E65D3E">
        <w:rPr>
          <w:rFonts w:eastAsia="Calibri"/>
          <w:sz w:val="28"/>
          <w:szCs w:val="28"/>
          <w:lang w:eastAsia="en-US"/>
        </w:rPr>
        <w:t xml:space="preserve">Федеральное государственное бюджетное образовательное учреждение дополнительного профессионального образования </w:t>
      </w:r>
    </w:p>
    <w:p w:rsidR="00E65D3E" w:rsidRPr="00E65D3E" w:rsidRDefault="00E65D3E" w:rsidP="00E65D3E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E65D3E">
        <w:rPr>
          <w:rFonts w:eastAsia="Calibri"/>
          <w:sz w:val="28"/>
          <w:szCs w:val="28"/>
          <w:lang w:eastAsia="en-US"/>
        </w:rPr>
        <w:t>«Академия медиаиндустрии»</w:t>
      </w:r>
    </w:p>
    <w:p w:rsidR="001038AF" w:rsidRPr="001038AF" w:rsidRDefault="001038AF" w:rsidP="001038AF">
      <w:pPr>
        <w:spacing w:after="200"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038AF" w:rsidRPr="001038AF" w:rsidRDefault="001038AF" w:rsidP="001038AF">
      <w:pPr>
        <w:spacing w:after="200"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038AF" w:rsidRPr="001038AF" w:rsidRDefault="001038AF" w:rsidP="001038AF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1038AF" w:rsidRPr="008015A1" w:rsidRDefault="001038AF" w:rsidP="001038AF">
      <w:pPr>
        <w:pStyle w:val="Title"/>
        <w:rPr>
          <w:b w:val="0"/>
          <w:color w:val="000000"/>
          <w:szCs w:val="28"/>
        </w:rPr>
      </w:pPr>
      <w:r w:rsidRPr="008015A1">
        <w:rPr>
          <w:b w:val="0"/>
          <w:color w:val="000000"/>
          <w:szCs w:val="28"/>
        </w:rPr>
        <w:t>ПРОГРАММА</w:t>
      </w:r>
    </w:p>
    <w:p w:rsidR="001038AF" w:rsidRPr="008015A1" w:rsidRDefault="001038AF" w:rsidP="001038AF">
      <w:pPr>
        <w:pStyle w:val="Title"/>
        <w:rPr>
          <w:b w:val="0"/>
          <w:color w:val="000000"/>
          <w:szCs w:val="28"/>
        </w:rPr>
      </w:pPr>
      <w:r w:rsidRPr="008015A1">
        <w:rPr>
          <w:b w:val="0"/>
          <w:color w:val="000000"/>
          <w:szCs w:val="28"/>
        </w:rPr>
        <w:t xml:space="preserve">  ВСТУПИТЕЛЬНОГО ЭКЗАМЕНА В АСПИРАНТУРУ</w:t>
      </w:r>
    </w:p>
    <w:p w:rsidR="001038AF" w:rsidRPr="001038AF" w:rsidRDefault="00047149" w:rsidP="00047149">
      <w:pPr>
        <w:pStyle w:val="Subtitle"/>
        <w:rPr>
          <w:rFonts w:eastAsia="Calibri"/>
          <w:szCs w:val="28"/>
          <w:lang w:eastAsia="en-US"/>
        </w:rPr>
      </w:pPr>
      <w:r w:rsidRPr="008015A1">
        <w:rPr>
          <w:bCs/>
          <w:caps w:val="0"/>
          <w:color w:val="000000"/>
          <w:szCs w:val="28"/>
        </w:rPr>
        <w:t xml:space="preserve"> </w:t>
      </w:r>
      <w:r>
        <w:rPr>
          <w:bCs/>
          <w:caps w:val="0"/>
          <w:color w:val="000000"/>
          <w:szCs w:val="28"/>
        </w:rPr>
        <w:t>ПО ФИЛОСОФИИ</w:t>
      </w:r>
    </w:p>
    <w:p w:rsidR="001038AF" w:rsidRPr="001038AF" w:rsidRDefault="001038AF" w:rsidP="001038AF">
      <w:pPr>
        <w:spacing w:after="200" w:line="360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1038AF" w:rsidRPr="001038AF" w:rsidRDefault="001038AF" w:rsidP="001038AF">
      <w:pPr>
        <w:spacing w:after="200" w:line="360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1038AF" w:rsidRPr="001038AF" w:rsidRDefault="001038AF" w:rsidP="001038AF">
      <w:pPr>
        <w:spacing w:after="200" w:line="360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1038AF" w:rsidRPr="001038AF" w:rsidRDefault="001038AF" w:rsidP="001038AF">
      <w:pPr>
        <w:spacing w:after="200" w:line="360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4B7CAC" w:rsidRPr="004B7CAC" w:rsidRDefault="004B7CAC" w:rsidP="009A726C">
      <w:pPr>
        <w:spacing w:after="200"/>
        <w:jc w:val="right"/>
        <w:rPr>
          <w:rFonts w:eastAsia="Calibri"/>
          <w:sz w:val="28"/>
          <w:szCs w:val="28"/>
          <w:lang w:eastAsia="en-US"/>
        </w:rPr>
      </w:pPr>
      <w:r w:rsidRPr="004B7CAC">
        <w:rPr>
          <w:rFonts w:eastAsia="Calibri"/>
          <w:sz w:val="28"/>
          <w:szCs w:val="28"/>
          <w:lang w:eastAsia="en-US"/>
        </w:rPr>
        <w:t xml:space="preserve">Утверждено на заседании </w:t>
      </w:r>
    </w:p>
    <w:p w:rsidR="004B7CAC" w:rsidRPr="004B7CAC" w:rsidRDefault="004B7CAC" w:rsidP="009A726C">
      <w:pPr>
        <w:spacing w:after="200"/>
        <w:jc w:val="right"/>
        <w:rPr>
          <w:rFonts w:eastAsia="Calibri"/>
          <w:sz w:val="28"/>
          <w:szCs w:val="28"/>
          <w:lang w:eastAsia="en-US"/>
        </w:rPr>
      </w:pPr>
      <w:r w:rsidRPr="004B7CAC">
        <w:rPr>
          <w:rFonts w:eastAsia="Calibri"/>
          <w:sz w:val="28"/>
          <w:szCs w:val="28"/>
          <w:lang w:eastAsia="en-US"/>
        </w:rPr>
        <w:t>кафедры истории и философии науки</w:t>
      </w:r>
    </w:p>
    <w:p w:rsidR="004B7CAC" w:rsidRPr="004B7CAC" w:rsidRDefault="009A726C" w:rsidP="009A726C">
      <w:pPr>
        <w:spacing w:after="20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«17»   марта  2013</w:t>
      </w:r>
      <w:r w:rsidR="004B7CAC" w:rsidRPr="004B7CAC">
        <w:rPr>
          <w:rFonts w:eastAsia="Calibri"/>
          <w:sz w:val="28"/>
          <w:szCs w:val="28"/>
          <w:lang w:eastAsia="en-US"/>
        </w:rPr>
        <w:t>г.</w:t>
      </w:r>
    </w:p>
    <w:p w:rsidR="004B7CAC" w:rsidRPr="004B7CAC" w:rsidRDefault="004B7CAC" w:rsidP="004B7CAC">
      <w:pPr>
        <w:spacing w:after="200"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4B7CAC" w:rsidRPr="004B7CAC" w:rsidRDefault="004B7CAC" w:rsidP="004B7CAC">
      <w:pPr>
        <w:spacing w:after="200" w:line="360" w:lineRule="auto"/>
        <w:jc w:val="right"/>
        <w:rPr>
          <w:rFonts w:eastAsia="Calibri"/>
          <w:sz w:val="28"/>
          <w:szCs w:val="28"/>
          <w:lang w:eastAsia="en-US"/>
        </w:rPr>
      </w:pPr>
      <w:r w:rsidRPr="004B7CAC">
        <w:rPr>
          <w:rFonts w:eastAsia="Calibri"/>
          <w:sz w:val="28"/>
          <w:szCs w:val="28"/>
          <w:lang w:eastAsia="en-US"/>
        </w:rPr>
        <w:t>Утверждено на заседании Ученого Совета</w:t>
      </w:r>
    </w:p>
    <w:p w:rsidR="004B7CAC" w:rsidRPr="004B7CAC" w:rsidRDefault="009A726C" w:rsidP="004B7CAC">
      <w:pPr>
        <w:spacing w:after="200"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«29» мая 2013</w:t>
      </w:r>
      <w:r w:rsidR="004B7CAC" w:rsidRPr="004B7CAC">
        <w:rPr>
          <w:rFonts w:eastAsia="Calibri"/>
          <w:sz w:val="28"/>
          <w:szCs w:val="28"/>
          <w:lang w:eastAsia="en-US"/>
        </w:rPr>
        <w:t>г.</w:t>
      </w:r>
    </w:p>
    <w:p w:rsidR="004B7CAC" w:rsidRPr="004B7CAC" w:rsidRDefault="004B7CAC" w:rsidP="004B7CAC">
      <w:pPr>
        <w:spacing w:after="200"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4B7CAC" w:rsidRDefault="004B7CAC" w:rsidP="004B7CAC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9A726C" w:rsidRDefault="009A726C" w:rsidP="004B7CAC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9A726C" w:rsidRPr="004B7CAC" w:rsidRDefault="009A726C" w:rsidP="004B7CAC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E536B4" w:rsidRPr="00B77290" w:rsidRDefault="004B7CAC" w:rsidP="004B7CAC">
      <w:pPr>
        <w:ind w:firstLine="709"/>
        <w:jc w:val="center"/>
        <w:rPr>
          <w:b/>
          <w:bCs/>
          <w:caps/>
          <w:color w:val="000000"/>
        </w:rPr>
      </w:pPr>
      <w:r w:rsidRPr="004B7CAC">
        <w:rPr>
          <w:rFonts w:eastAsia="Calibri"/>
          <w:sz w:val="28"/>
          <w:szCs w:val="28"/>
          <w:lang w:eastAsia="en-US"/>
        </w:rPr>
        <w:t>Москва – 2013</w:t>
      </w:r>
      <w:r w:rsidR="001038AF">
        <w:rPr>
          <w:color w:val="000000"/>
        </w:rPr>
        <w:br w:type="page"/>
      </w:r>
    </w:p>
    <w:p w:rsidR="00E536B4" w:rsidRPr="00B77290" w:rsidRDefault="00E536B4" w:rsidP="00E536B4">
      <w:pPr>
        <w:pStyle w:val="Subtitle"/>
        <w:rPr>
          <w:b/>
          <w:bCs/>
          <w:caps w:val="0"/>
          <w:color w:val="000000"/>
        </w:rPr>
      </w:pPr>
      <w:r w:rsidRPr="00B77290">
        <w:rPr>
          <w:b/>
          <w:bCs/>
          <w:caps w:val="0"/>
          <w:color w:val="000000"/>
        </w:rPr>
        <w:lastRenderedPageBreak/>
        <w:t>Введение</w:t>
      </w:r>
    </w:p>
    <w:p w:rsidR="00E536B4" w:rsidRPr="00B77290" w:rsidRDefault="00E536B4" w:rsidP="00E536B4">
      <w:pPr>
        <w:pStyle w:val="Subtitle"/>
        <w:rPr>
          <w:caps w:val="0"/>
          <w:color w:val="000000"/>
        </w:rPr>
      </w:pPr>
    </w:p>
    <w:p w:rsidR="00E536B4" w:rsidRPr="00B77290" w:rsidRDefault="00E536B4" w:rsidP="00E536B4">
      <w:pPr>
        <w:pStyle w:val="Subtitle"/>
        <w:spacing w:line="360" w:lineRule="auto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ab/>
      </w:r>
      <w:r w:rsidR="00E44020">
        <w:rPr>
          <w:caps w:val="0"/>
          <w:color w:val="000000"/>
        </w:rPr>
        <w:t>Программа вступительного экзамена в аспирантуру по философии</w:t>
      </w:r>
      <w:r w:rsidR="00E8143C">
        <w:rPr>
          <w:caps w:val="0"/>
          <w:color w:val="000000"/>
        </w:rPr>
        <w:t xml:space="preserve"> освещает основные темы развития философского и научного мировоззрения в объеме, необходимом для подготовки к вступительному экзамену в аспирантуру ФГБОУ ДПО «Академия медиаиндустрии</w:t>
      </w:r>
      <w:r w:rsidR="00A4019F">
        <w:rPr>
          <w:caps w:val="0"/>
          <w:color w:val="000000"/>
        </w:rPr>
        <w:t>»</w:t>
      </w:r>
      <w:r w:rsidR="00E8143C">
        <w:rPr>
          <w:caps w:val="0"/>
          <w:color w:val="000000"/>
        </w:rPr>
        <w:t xml:space="preserve">.   </w:t>
      </w:r>
      <w:r w:rsidRPr="00B77290">
        <w:rPr>
          <w:caps w:val="0"/>
          <w:color w:val="000000"/>
        </w:rPr>
        <w:t xml:space="preserve"> </w:t>
      </w:r>
    </w:p>
    <w:p w:rsidR="00E84240" w:rsidRDefault="00E84240" w:rsidP="00E536B4">
      <w:pPr>
        <w:pStyle w:val="Subtitle"/>
        <w:spacing w:line="360" w:lineRule="auto"/>
        <w:rPr>
          <w:b/>
          <w:bCs/>
          <w:caps w:val="0"/>
          <w:color w:val="000000"/>
        </w:rPr>
      </w:pPr>
    </w:p>
    <w:p w:rsidR="00E536B4" w:rsidRPr="00B77290" w:rsidRDefault="00E536B4" w:rsidP="00E536B4">
      <w:pPr>
        <w:pStyle w:val="Subtitle"/>
        <w:spacing w:line="360" w:lineRule="auto"/>
        <w:rPr>
          <w:b/>
          <w:bCs/>
          <w:caps w:val="0"/>
          <w:color w:val="000000"/>
        </w:rPr>
      </w:pPr>
      <w:r w:rsidRPr="00B77290">
        <w:rPr>
          <w:b/>
          <w:bCs/>
          <w:caps w:val="0"/>
          <w:color w:val="000000"/>
        </w:rPr>
        <w:t xml:space="preserve">ЧАСТЬ </w:t>
      </w:r>
      <w:r w:rsidRPr="00B77290">
        <w:rPr>
          <w:b/>
          <w:bCs/>
          <w:caps w:val="0"/>
          <w:color w:val="000000"/>
          <w:lang w:val="en-US"/>
        </w:rPr>
        <w:t>I</w:t>
      </w:r>
    </w:p>
    <w:p w:rsidR="00E536B4" w:rsidRPr="00B77290" w:rsidRDefault="00E536B4" w:rsidP="00E536B4">
      <w:pPr>
        <w:pStyle w:val="Subtitle"/>
        <w:spacing w:line="360" w:lineRule="auto"/>
        <w:rPr>
          <w:b/>
          <w:bCs/>
          <w:caps w:val="0"/>
          <w:color w:val="000000"/>
          <w:sz w:val="24"/>
        </w:rPr>
      </w:pPr>
      <w:r w:rsidRPr="00B77290">
        <w:rPr>
          <w:b/>
          <w:bCs/>
          <w:caps w:val="0"/>
          <w:color w:val="000000"/>
          <w:sz w:val="24"/>
        </w:rPr>
        <w:t>ГЕНЕЗИС ФИЛОСОФИИ</w:t>
      </w:r>
      <w:r w:rsidR="00C003F9">
        <w:rPr>
          <w:b/>
          <w:bCs/>
          <w:caps w:val="0"/>
          <w:color w:val="000000"/>
          <w:sz w:val="24"/>
        </w:rPr>
        <w:t xml:space="preserve"> И НАУКИ</w:t>
      </w:r>
      <w:r w:rsidRPr="00B77290">
        <w:rPr>
          <w:b/>
          <w:bCs/>
          <w:caps w:val="0"/>
          <w:color w:val="000000"/>
          <w:sz w:val="24"/>
        </w:rPr>
        <w:t xml:space="preserve"> </w:t>
      </w:r>
    </w:p>
    <w:p w:rsidR="00E536B4" w:rsidRPr="00B77290" w:rsidRDefault="00E536B4" w:rsidP="00E536B4">
      <w:pPr>
        <w:pStyle w:val="Subtitle"/>
        <w:spacing w:line="360" w:lineRule="auto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ab/>
      </w:r>
      <w:r w:rsidRPr="00B77290">
        <w:rPr>
          <w:b/>
          <w:caps w:val="0"/>
          <w:color w:val="000000"/>
        </w:rPr>
        <w:t xml:space="preserve">1. </w:t>
      </w:r>
      <w:r w:rsidR="00930BCB">
        <w:rPr>
          <w:b/>
          <w:caps w:val="0"/>
          <w:color w:val="000000"/>
          <w:szCs w:val="28"/>
        </w:rPr>
        <w:t>Ф</w:t>
      </w:r>
      <w:r w:rsidR="00930BCB" w:rsidRPr="00B77290">
        <w:rPr>
          <w:b/>
          <w:caps w:val="0"/>
          <w:color w:val="000000"/>
          <w:szCs w:val="28"/>
        </w:rPr>
        <w:t>илософия</w:t>
      </w:r>
      <w:r w:rsidR="00930BCB">
        <w:rPr>
          <w:b/>
          <w:caps w:val="0"/>
          <w:color w:val="000000"/>
          <w:szCs w:val="28"/>
        </w:rPr>
        <w:t xml:space="preserve"> и</w:t>
      </w:r>
      <w:r w:rsidR="00930BCB" w:rsidRPr="00B77290">
        <w:rPr>
          <w:b/>
          <w:caps w:val="0"/>
          <w:color w:val="000000"/>
          <w:szCs w:val="28"/>
        </w:rPr>
        <w:t xml:space="preserve"> </w:t>
      </w:r>
      <w:r w:rsidR="00930BCB">
        <w:rPr>
          <w:b/>
          <w:caps w:val="0"/>
          <w:color w:val="000000"/>
          <w:szCs w:val="28"/>
        </w:rPr>
        <w:t>н</w:t>
      </w:r>
      <w:r w:rsidRPr="00B77290">
        <w:rPr>
          <w:b/>
          <w:caps w:val="0"/>
          <w:color w:val="000000"/>
          <w:szCs w:val="28"/>
        </w:rPr>
        <w:t>аука в культуре современной цивилизации</w:t>
      </w:r>
    </w:p>
    <w:p w:rsidR="00E84240" w:rsidRDefault="00E536B4" w:rsidP="00E84240">
      <w:pPr>
        <w:pStyle w:val="Subtitle"/>
        <w:spacing w:line="360" w:lineRule="auto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ab/>
      </w:r>
      <w:r w:rsidR="00E84240" w:rsidRPr="00E84240">
        <w:rPr>
          <w:caps w:val="0"/>
          <w:color w:val="000000"/>
        </w:rPr>
        <w:t>Традиционалистский и техногенный типы цивилизационного развития и их базисные ценности. Ценность научной рациональности.</w:t>
      </w:r>
      <w:r w:rsidR="00E84240">
        <w:rPr>
          <w:caps w:val="0"/>
          <w:color w:val="000000"/>
        </w:rPr>
        <w:t xml:space="preserve"> </w:t>
      </w:r>
      <w:r w:rsidR="00E84240" w:rsidRPr="00E84240">
        <w:rPr>
          <w:caps w:val="0"/>
          <w:color w:val="000000"/>
        </w:rPr>
        <w:t>Наука и философия. Наука и искусство. Роль науки в современном образовании и формировании личности. Функции науки в жизни общества (наука как мировоззрение, как производительная и социальная сила).</w:t>
      </w:r>
    </w:p>
    <w:p w:rsidR="0079134E" w:rsidRDefault="00E84240" w:rsidP="00C652A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C652A0" w:rsidRPr="00C652A0">
        <w:rPr>
          <w:color w:val="000000"/>
          <w:spacing w:val="-3"/>
          <w:sz w:val="28"/>
          <w:szCs w:val="28"/>
        </w:rPr>
        <w:t xml:space="preserve">Мировоззрение и его типы. Обыденное, мифологическое, религиозное и философское мировоззрение: сходство и различия. Философия и мифология, соотношение и специфика. Протонаучное знание в древности. </w:t>
      </w:r>
      <w:r w:rsidR="00C652A0">
        <w:rPr>
          <w:color w:val="000000"/>
          <w:spacing w:val="-3"/>
          <w:sz w:val="28"/>
          <w:szCs w:val="28"/>
        </w:rPr>
        <w:t xml:space="preserve"> </w:t>
      </w:r>
      <w:r w:rsidR="00C652A0" w:rsidRPr="00C652A0">
        <w:rPr>
          <w:color w:val="000000"/>
          <w:spacing w:val="-3"/>
          <w:sz w:val="28"/>
          <w:szCs w:val="28"/>
        </w:rPr>
        <w:t>Проблема предметного определения философии. Философия как «наука», «мудрость» и т.д.  Философский плюрализм. Религиозная и научная философия. Материализм и идеализм.</w:t>
      </w:r>
      <w:r w:rsidR="00C652A0">
        <w:rPr>
          <w:color w:val="000000"/>
          <w:spacing w:val="-3"/>
          <w:sz w:val="28"/>
          <w:szCs w:val="28"/>
        </w:rPr>
        <w:t xml:space="preserve"> </w:t>
      </w:r>
      <w:r w:rsidR="00C652A0" w:rsidRPr="00C652A0">
        <w:rPr>
          <w:color w:val="000000"/>
          <w:spacing w:val="-3"/>
          <w:sz w:val="28"/>
          <w:szCs w:val="28"/>
        </w:rPr>
        <w:t xml:space="preserve">Проблема единства мира и ее альтернативные решения в истории философии. </w:t>
      </w:r>
      <w:r w:rsidR="00C652A0">
        <w:rPr>
          <w:color w:val="000000"/>
          <w:spacing w:val="-3"/>
          <w:sz w:val="28"/>
          <w:szCs w:val="28"/>
        </w:rPr>
        <w:t xml:space="preserve"> </w:t>
      </w:r>
    </w:p>
    <w:p w:rsidR="00E536B4" w:rsidRPr="00C652A0" w:rsidRDefault="00C652A0" w:rsidP="00C652A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C652A0">
        <w:rPr>
          <w:color w:val="000000"/>
          <w:spacing w:val="-3"/>
          <w:sz w:val="28"/>
          <w:szCs w:val="28"/>
        </w:rPr>
        <w:t>Структура философского мировоззрения. Основные разделы философии: онтология, эпистемология, антропология, аксиология.</w:t>
      </w:r>
      <w:r w:rsidR="0079134E">
        <w:rPr>
          <w:color w:val="000000"/>
          <w:spacing w:val="-3"/>
          <w:sz w:val="28"/>
          <w:szCs w:val="28"/>
        </w:rPr>
        <w:t xml:space="preserve"> </w:t>
      </w:r>
      <w:r w:rsidR="0079134E" w:rsidRPr="0079134E">
        <w:rPr>
          <w:color w:val="000000"/>
          <w:spacing w:val="-3"/>
          <w:sz w:val="28"/>
          <w:szCs w:val="28"/>
        </w:rPr>
        <w:t>Научная картина мира и ее философские основания.</w:t>
      </w:r>
      <w:r w:rsidR="0079134E">
        <w:rPr>
          <w:color w:val="000000"/>
          <w:spacing w:val="-3"/>
          <w:sz w:val="28"/>
          <w:szCs w:val="28"/>
        </w:rPr>
        <w:t xml:space="preserve"> </w:t>
      </w:r>
    </w:p>
    <w:p w:rsidR="00E536B4" w:rsidRPr="00B77290" w:rsidRDefault="00E536B4" w:rsidP="00E536B4">
      <w:pPr>
        <w:pStyle w:val="Subtitle"/>
        <w:spacing w:line="360" w:lineRule="auto"/>
        <w:ind w:firstLine="709"/>
        <w:jc w:val="both"/>
        <w:rPr>
          <w:caps w:val="0"/>
          <w:color w:val="000000"/>
        </w:rPr>
      </w:pPr>
    </w:p>
    <w:p w:rsidR="00E536B4" w:rsidRPr="00B77290" w:rsidRDefault="00E536B4" w:rsidP="00E536B4">
      <w:pPr>
        <w:pStyle w:val="Subtitle"/>
        <w:spacing w:line="360" w:lineRule="auto"/>
        <w:ind w:firstLine="709"/>
        <w:rPr>
          <w:b/>
          <w:caps w:val="0"/>
          <w:color w:val="000000"/>
          <w:szCs w:val="28"/>
        </w:rPr>
      </w:pPr>
      <w:r w:rsidRPr="00B77290">
        <w:rPr>
          <w:b/>
          <w:caps w:val="0"/>
          <w:color w:val="000000"/>
        </w:rPr>
        <w:t xml:space="preserve">2. </w:t>
      </w:r>
      <w:r w:rsidRPr="00B77290">
        <w:rPr>
          <w:b/>
          <w:caps w:val="0"/>
          <w:color w:val="000000"/>
          <w:szCs w:val="28"/>
        </w:rPr>
        <w:t xml:space="preserve">Возникновение </w:t>
      </w:r>
      <w:r w:rsidR="00A247EC">
        <w:rPr>
          <w:b/>
          <w:caps w:val="0"/>
          <w:color w:val="000000"/>
          <w:szCs w:val="28"/>
        </w:rPr>
        <w:t>философского мировоззрения</w:t>
      </w:r>
      <w:r w:rsidRPr="00B77290">
        <w:rPr>
          <w:b/>
          <w:caps w:val="0"/>
          <w:color w:val="000000"/>
          <w:szCs w:val="28"/>
        </w:rPr>
        <w:t xml:space="preserve"> и основные стадии е</w:t>
      </w:r>
      <w:r w:rsidR="00A247EC">
        <w:rPr>
          <w:b/>
          <w:caps w:val="0"/>
          <w:color w:val="000000"/>
          <w:szCs w:val="28"/>
        </w:rPr>
        <w:t>го</w:t>
      </w:r>
      <w:r w:rsidRPr="00B77290">
        <w:rPr>
          <w:b/>
          <w:caps w:val="0"/>
          <w:color w:val="000000"/>
          <w:szCs w:val="28"/>
        </w:rPr>
        <w:t xml:space="preserve"> исторической эволюции</w:t>
      </w:r>
    </w:p>
    <w:p w:rsidR="00A12159" w:rsidRDefault="00E536B4" w:rsidP="00A12159">
      <w:pPr>
        <w:pStyle w:val="Subtitle"/>
        <w:spacing w:line="360" w:lineRule="auto"/>
        <w:ind w:firstLine="709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lastRenderedPageBreak/>
        <w:t xml:space="preserve">Преднаука и наука в собственном смысле слова. </w:t>
      </w:r>
      <w:r w:rsidR="00A12159">
        <w:rPr>
          <w:caps w:val="0"/>
          <w:color w:val="000000"/>
        </w:rPr>
        <w:t xml:space="preserve"> Наука, философия, миф. </w:t>
      </w:r>
    </w:p>
    <w:p w:rsidR="00E536B4" w:rsidRPr="00B77290" w:rsidRDefault="00E536B4" w:rsidP="00A12159">
      <w:pPr>
        <w:pStyle w:val="Subtitle"/>
        <w:spacing w:line="360" w:lineRule="auto"/>
        <w:ind w:firstLine="709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>Культура античного полиса и становление первых форм теоретической науки. Античная логика и математика. Развитие логических норм научного мышления и организаций науки в средневековых университетах. Роль христианской теологии в изменении созерцательной позиции ученого: человек творец с маленькой буквы; манипуляция с природными объектами – алхимия, астрология, магия. Западная и восточная средневековая наука.</w:t>
      </w:r>
    </w:p>
    <w:p w:rsidR="00E536B4" w:rsidRPr="00B77290" w:rsidRDefault="00E536B4" w:rsidP="00E536B4">
      <w:pPr>
        <w:pStyle w:val="BodyTextIndent"/>
        <w:widowControl w:val="0"/>
        <w:spacing w:line="360" w:lineRule="auto"/>
        <w:ind w:firstLine="709"/>
        <w:outlineLvl w:val="0"/>
        <w:rPr>
          <w:snapToGrid w:val="0"/>
          <w:color w:val="000000"/>
        </w:rPr>
      </w:pPr>
      <w:r w:rsidRPr="00B77290">
        <w:rPr>
          <w:color w:val="000000"/>
        </w:rPr>
        <w:t>Наука в эпоху Возрождения. Революционный переворот Н. Коперн</w:t>
      </w:r>
      <w:r w:rsidRPr="00B77290">
        <w:rPr>
          <w:color w:val="000000"/>
        </w:rPr>
        <w:t>и</w:t>
      </w:r>
      <w:r w:rsidRPr="00B77290">
        <w:rPr>
          <w:color w:val="000000"/>
        </w:rPr>
        <w:t>ка в астрономии: создание гелиоцентрической теории. Философские и астрономич</w:t>
      </w:r>
      <w:r w:rsidRPr="00B77290">
        <w:rPr>
          <w:color w:val="000000"/>
        </w:rPr>
        <w:t>е</w:t>
      </w:r>
      <w:r w:rsidRPr="00B77290">
        <w:rPr>
          <w:color w:val="000000"/>
        </w:rPr>
        <w:t>ские взгляды Дж. Бруно.</w:t>
      </w:r>
      <w:r w:rsidRPr="00B77290">
        <w:rPr>
          <w:snapToGrid w:val="0"/>
          <w:color w:val="000000"/>
        </w:rPr>
        <w:t xml:space="preserve"> Социально-гуманитарные</w:t>
      </w:r>
      <w:r w:rsidRPr="00B77290">
        <w:rPr>
          <w:i/>
          <w:snapToGrid w:val="0"/>
          <w:color w:val="000000"/>
        </w:rPr>
        <w:t xml:space="preserve"> </w:t>
      </w:r>
      <w:r w:rsidRPr="00B77290">
        <w:rPr>
          <w:snapToGrid w:val="0"/>
          <w:color w:val="000000"/>
        </w:rPr>
        <w:t>дисциплины</w:t>
      </w:r>
      <w:r w:rsidRPr="00B77290">
        <w:rPr>
          <w:i/>
          <w:snapToGrid w:val="0"/>
          <w:color w:val="000000"/>
        </w:rPr>
        <w:t xml:space="preserve"> </w:t>
      </w:r>
      <w:r w:rsidRPr="00B77290">
        <w:rPr>
          <w:snapToGrid w:val="0"/>
          <w:color w:val="000000"/>
        </w:rPr>
        <w:t>эпохи Во</w:t>
      </w:r>
      <w:r w:rsidRPr="00B77290">
        <w:rPr>
          <w:snapToGrid w:val="0"/>
          <w:color w:val="000000"/>
        </w:rPr>
        <w:t>з</w:t>
      </w:r>
      <w:r w:rsidRPr="00B77290">
        <w:rPr>
          <w:snapToGrid w:val="0"/>
          <w:color w:val="000000"/>
        </w:rPr>
        <w:t xml:space="preserve">рождения. </w:t>
      </w:r>
    </w:p>
    <w:p w:rsidR="00E536B4" w:rsidRPr="00B77290" w:rsidRDefault="00E536B4" w:rsidP="00E536B4">
      <w:pPr>
        <w:pStyle w:val="Subtitle"/>
        <w:spacing w:line="360" w:lineRule="auto"/>
        <w:ind w:firstLine="709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 xml:space="preserve">Становление опытной науки в новоевропейской культуре. </w:t>
      </w:r>
      <w:r w:rsidR="002E2790" w:rsidRPr="00B77290">
        <w:rPr>
          <w:caps w:val="0"/>
          <w:color w:val="000000"/>
        </w:rPr>
        <w:t>Мировоззренческая роль науки в новоевропейской культуре. Законы И. Ньютона и создание парадигмы классической науки.</w:t>
      </w:r>
      <w:r w:rsidR="002E2790">
        <w:rPr>
          <w:caps w:val="0"/>
          <w:color w:val="000000"/>
        </w:rPr>
        <w:t xml:space="preserve"> </w:t>
      </w:r>
      <w:r w:rsidR="00AF63A3">
        <w:rPr>
          <w:caps w:val="0"/>
          <w:color w:val="000000"/>
        </w:rPr>
        <w:t>Рационализм Р.Декарта и эмпиризм Ф.Бэкона как важнейшие источники европейской</w:t>
      </w:r>
      <w:r w:rsidR="00632D04">
        <w:rPr>
          <w:caps w:val="0"/>
          <w:color w:val="000000"/>
        </w:rPr>
        <w:t xml:space="preserve"> </w:t>
      </w:r>
      <w:r w:rsidR="00AF63A3">
        <w:rPr>
          <w:caps w:val="0"/>
          <w:color w:val="000000"/>
        </w:rPr>
        <w:t xml:space="preserve"> научности</w:t>
      </w:r>
      <w:r w:rsidRPr="00B77290">
        <w:rPr>
          <w:caps w:val="0"/>
          <w:color w:val="000000"/>
        </w:rPr>
        <w:t xml:space="preserve">. </w:t>
      </w:r>
      <w:r w:rsidR="002E2790">
        <w:rPr>
          <w:caps w:val="0"/>
          <w:color w:val="000000"/>
        </w:rPr>
        <w:t xml:space="preserve"> </w:t>
      </w:r>
      <w:r w:rsidRPr="00B77290">
        <w:rPr>
          <w:caps w:val="0"/>
          <w:color w:val="000000"/>
        </w:rPr>
        <w:t xml:space="preserve"> </w:t>
      </w:r>
      <w:r w:rsidR="002E2790">
        <w:rPr>
          <w:caps w:val="0"/>
          <w:color w:val="000000"/>
        </w:rPr>
        <w:t xml:space="preserve"> </w:t>
      </w:r>
    </w:p>
    <w:p w:rsidR="00E536B4" w:rsidRPr="00B77290" w:rsidRDefault="00E536B4" w:rsidP="00E536B4">
      <w:pPr>
        <w:pStyle w:val="Subtitle"/>
        <w:spacing w:line="360" w:lineRule="auto"/>
        <w:ind w:firstLine="709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>Формирование науки как профессиональной деятельности. Возникновение дисциплинарно-организованной науки. Технологические применения науки. Формирование технических наук. Становление социальных и гуманитарных наук. Мировоззренческие основания социально-исторического исследования.</w:t>
      </w:r>
    </w:p>
    <w:p w:rsidR="00E536B4" w:rsidRPr="00B77290" w:rsidRDefault="00E536B4" w:rsidP="00E536B4">
      <w:pPr>
        <w:shd w:val="clear" w:color="auto" w:fill="FFFFFF"/>
        <w:spacing w:line="360" w:lineRule="auto"/>
        <w:ind w:right="10" w:firstLine="709"/>
        <w:jc w:val="both"/>
        <w:rPr>
          <w:color w:val="000000"/>
          <w:spacing w:val="-5"/>
          <w:sz w:val="28"/>
          <w:szCs w:val="28"/>
        </w:rPr>
      </w:pPr>
      <w:r w:rsidRPr="00B77290">
        <w:rPr>
          <w:color w:val="000000"/>
          <w:spacing w:val="-5"/>
          <w:sz w:val="28"/>
          <w:szCs w:val="28"/>
        </w:rPr>
        <w:t xml:space="preserve">Неклассический и постнеклассический период развития науки. Революция в естествознании в конце </w:t>
      </w:r>
      <w:r w:rsidRPr="00B77290">
        <w:rPr>
          <w:color w:val="000000"/>
          <w:spacing w:val="-5"/>
          <w:sz w:val="28"/>
          <w:szCs w:val="28"/>
          <w:lang w:val="en-US"/>
        </w:rPr>
        <w:t>XIX</w:t>
      </w:r>
      <w:r w:rsidRPr="00B77290">
        <w:rPr>
          <w:color w:val="000000"/>
          <w:spacing w:val="-5"/>
          <w:sz w:val="28"/>
          <w:szCs w:val="28"/>
        </w:rPr>
        <w:t xml:space="preserve"> начале </w:t>
      </w:r>
      <w:r w:rsidRPr="00B77290">
        <w:rPr>
          <w:color w:val="000000"/>
          <w:spacing w:val="-5"/>
          <w:sz w:val="28"/>
          <w:szCs w:val="28"/>
          <w:lang w:val="en-US"/>
        </w:rPr>
        <w:t>XX</w:t>
      </w:r>
      <w:r w:rsidR="002E2790">
        <w:rPr>
          <w:color w:val="000000"/>
          <w:spacing w:val="-5"/>
          <w:sz w:val="28"/>
          <w:szCs w:val="28"/>
        </w:rPr>
        <w:t xml:space="preserve"> в</w:t>
      </w:r>
      <w:r w:rsidRPr="00B77290">
        <w:rPr>
          <w:color w:val="000000"/>
          <w:spacing w:val="-5"/>
          <w:sz w:val="28"/>
          <w:szCs w:val="28"/>
        </w:rPr>
        <w:t>в. Создание теории относ</w:t>
      </w:r>
      <w:r w:rsidRPr="00B77290">
        <w:rPr>
          <w:color w:val="000000"/>
          <w:spacing w:val="-5"/>
          <w:sz w:val="28"/>
          <w:szCs w:val="28"/>
        </w:rPr>
        <w:t>и</w:t>
      </w:r>
      <w:r w:rsidRPr="00B77290">
        <w:rPr>
          <w:color w:val="000000"/>
          <w:spacing w:val="-5"/>
          <w:sz w:val="28"/>
          <w:szCs w:val="28"/>
        </w:rPr>
        <w:t>тельности и квантовой механики. Переход к новой парадигме науки. Онтология, гносеол</w:t>
      </w:r>
      <w:r w:rsidRPr="00B77290">
        <w:rPr>
          <w:color w:val="000000"/>
          <w:spacing w:val="-5"/>
          <w:sz w:val="28"/>
          <w:szCs w:val="28"/>
        </w:rPr>
        <w:t>о</w:t>
      </w:r>
      <w:r w:rsidRPr="00B77290">
        <w:rPr>
          <w:color w:val="000000"/>
          <w:spacing w:val="-5"/>
          <w:sz w:val="28"/>
          <w:szCs w:val="28"/>
        </w:rPr>
        <w:t>гия и методология неклассической науки. Научно-техническая революция. Во</w:t>
      </w:r>
      <w:r w:rsidRPr="00B77290">
        <w:rPr>
          <w:color w:val="000000"/>
          <w:spacing w:val="-5"/>
          <w:sz w:val="28"/>
          <w:szCs w:val="28"/>
        </w:rPr>
        <w:t>з</w:t>
      </w:r>
      <w:r w:rsidRPr="00B77290">
        <w:rPr>
          <w:color w:val="000000"/>
          <w:spacing w:val="-5"/>
          <w:sz w:val="28"/>
          <w:szCs w:val="28"/>
        </w:rPr>
        <w:t xml:space="preserve">растание роли науки в экономических и </w:t>
      </w:r>
      <w:r w:rsidRPr="00B77290">
        <w:rPr>
          <w:color w:val="000000"/>
          <w:spacing w:val="-5"/>
          <w:sz w:val="28"/>
          <w:szCs w:val="28"/>
        </w:rPr>
        <w:lastRenderedPageBreak/>
        <w:t>социальных процессах. Особенности постнеклассического периода развития науки.</w:t>
      </w:r>
    </w:p>
    <w:p w:rsidR="00E536B4" w:rsidRPr="00B77290" w:rsidRDefault="00E536B4" w:rsidP="00E536B4">
      <w:pPr>
        <w:shd w:val="clear" w:color="auto" w:fill="FFFFFF"/>
        <w:tabs>
          <w:tab w:val="left" w:pos="979"/>
        </w:tabs>
        <w:spacing w:line="360" w:lineRule="auto"/>
        <w:ind w:firstLine="981"/>
        <w:jc w:val="center"/>
        <w:rPr>
          <w:b/>
          <w:color w:val="000000"/>
          <w:spacing w:val="-4"/>
          <w:sz w:val="28"/>
          <w:szCs w:val="28"/>
        </w:rPr>
      </w:pPr>
    </w:p>
    <w:p w:rsidR="00E536B4" w:rsidRPr="00B77290" w:rsidRDefault="00E536B4" w:rsidP="00E536B4">
      <w:pPr>
        <w:shd w:val="clear" w:color="auto" w:fill="FFFFFF"/>
        <w:tabs>
          <w:tab w:val="left" w:pos="979"/>
        </w:tabs>
        <w:spacing w:line="360" w:lineRule="auto"/>
        <w:ind w:firstLine="981"/>
        <w:jc w:val="center"/>
        <w:rPr>
          <w:b/>
          <w:color w:val="000000"/>
          <w:sz w:val="28"/>
          <w:szCs w:val="28"/>
        </w:rPr>
      </w:pPr>
      <w:r w:rsidRPr="00B77290">
        <w:rPr>
          <w:b/>
          <w:color w:val="000000"/>
          <w:spacing w:val="-4"/>
          <w:sz w:val="28"/>
          <w:szCs w:val="28"/>
        </w:rPr>
        <w:t>3. Предмет и основные концепции современной</w:t>
      </w:r>
      <w:r w:rsidRPr="00B77290">
        <w:rPr>
          <w:b/>
          <w:color w:val="000000"/>
          <w:sz w:val="28"/>
          <w:szCs w:val="28"/>
        </w:rPr>
        <w:t xml:space="preserve"> </w:t>
      </w:r>
      <w:r w:rsidRPr="00B77290">
        <w:rPr>
          <w:b/>
          <w:color w:val="000000"/>
          <w:spacing w:val="-3"/>
          <w:sz w:val="28"/>
          <w:szCs w:val="28"/>
        </w:rPr>
        <w:t>философии науки</w:t>
      </w:r>
    </w:p>
    <w:p w:rsidR="00E536B4" w:rsidRPr="00B77290" w:rsidRDefault="00E536B4" w:rsidP="00E536B4">
      <w:pPr>
        <w:shd w:val="clear" w:color="auto" w:fill="FFFFFF"/>
        <w:spacing w:line="360" w:lineRule="auto"/>
        <w:ind w:firstLine="981"/>
        <w:jc w:val="both"/>
        <w:rPr>
          <w:b/>
          <w:color w:val="000000"/>
          <w:sz w:val="28"/>
          <w:szCs w:val="28"/>
        </w:rPr>
      </w:pPr>
      <w:r w:rsidRPr="00B77290">
        <w:rPr>
          <w:color w:val="000000"/>
          <w:spacing w:val="-3"/>
          <w:sz w:val="28"/>
          <w:szCs w:val="28"/>
        </w:rPr>
        <w:t xml:space="preserve">Три аспекта науки: наука как познавательная деятельность, </w:t>
      </w:r>
      <w:r w:rsidRPr="00B77290">
        <w:rPr>
          <w:color w:val="000000"/>
          <w:spacing w:val="-6"/>
          <w:sz w:val="28"/>
          <w:szCs w:val="28"/>
        </w:rPr>
        <w:t>как социал</w:t>
      </w:r>
      <w:r w:rsidRPr="00B77290">
        <w:rPr>
          <w:color w:val="000000"/>
          <w:spacing w:val="-6"/>
          <w:sz w:val="28"/>
          <w:szCs w:val="28"/>
        </w:rPr>
        <w:t>ь</w:t>
      </w:r>
      <w:r w:rsidRPr="00B77290">
        <w:rPr>
          <w:color w:val="000000"/>
          <w:spacing w:val="-6"/>
          <w:sz w:val="28"/>
          <w:szCs w:val="28"/>
        </w:rPr>
        <w:t>ный институт, как особая сфера культуры. Современная фи</w:t>
      </w:r>
      <w:r w:rsidRPr="00B77290">
        <w:rPr>
          <w:color w:val="000000"/>
          <w:spacing w:val="-4"/>
          <w:sz w:val="28"/>
          <w:szCs w:val="28"/>
        </w:rPr>
        <w:t>лософия науки как изучение общих закономерностей научного позна</w:t>
      </w:r>
      <w:r w:rsidRPr="00B77290">
        <w:rPr>
          <w:color w:val="000000"/>
          <w:spacing w:val="-5"/>
          <w:sz w:val="28"/>
          <w:szCs w:val="28"/>
        </w:rPr>
        <w:t>ния в его историческом разв</w:t>
      </w:r>
      <w:r w:rsidRPr="00B77290">
        <w:rPr>
          <w:color w:val="000000"/>
          <w:spacing w:val="-5"/>
          <w:sz w:val="28"/>
          <w:szCs w:val="28"/>
        </w:rPr>
        <w:t>и</w:t>
      </w:r>
      <w:r w:rsidRPr="00B77290">
        <w:rPr>
          <w:color w:val="000000"/>
          <w:spacing w:val="-5"/>
          <w:sz w:val="28"/>
          <w:szCs w:val="28"/>
        </w:rPr>
        <w:t xml:space="preserve">тии и изменяющемся социокультурном </w:t>
      </w:r>
      <w:r w:rsidRPr="00B77290">
        <w:rPr>
          <w:color w:val="000000"/>
          <w:spacing w:val="-7"/>
          <w:sz w:val="28"/>
          <w:szCs w:val="28"/>
        </w:rPr>
        <w:t xml:space="preserve">контексте. Классификация науки. </w:t>
      </w:r>
      <w:r w:rsidRPr="00B77290">
        <w:rPr>
          <w:color w:val="000000"/>
          <w:spacing w:val="-5"/>
          <w:sz w:val="28"/>
          <w:szCs w:val="28"/>
        </w:rPr>
        <w:t>Эв</w:t>
      </w:r>
      <w:r w:rsidRPr="00B77290">
        <w:rPr>
          <w:color w:val="000000"/>
          <w:spacing w:val="-5"/>
          <w:sz w:val="28"/>
          <w:szCs w:val="28"/>
        </w:rPr>
        <w:t>о</w:t>
      </w:r>
      <w:r w:rsidRPr="00B77290">
        <w:rPr>
          <w:color w:val="000000"/>
          <w:spacing w:val="-5"/>
          <w:sz w:val="28"/>
          <w:szCs w:val="28"/>
        </w:rPr>
        <w:t>люция подходов к анализу науки.</w:t>
      </w:r>
      <w:r w:rsidRPr="00B77290">
        <w:rPr>
          <w:color w:val="000000"/>
          <w:sz w:val="28"/>
          <w:szCs w:val="28"/>
        </w:rPr>
        <w:t xml:space="preserve"> </w:t>
      </w:r>
      <w:r w:rsidRPr="00B77290">
        <w:rPr>
          <w:color w:val="000000"/>
          <w:spacing w:val="-6"/>
          <w:sz w:val="28"/>
          <w:szCs w:val="28"/>
        </w:rPr>
        <w:t>Логико-эпистемологический подход к иссл</w:t>
      </w:r>
      <w:r w:rsidRPr="00B77290">
        <w:rPr>
          <w:color w:val="000000"/>
          <w:spacing w:val="-6"/>
          <w:sz w:val="28"/>
          <w:szCs w:val="28"/>
        </w:rPr>
        <w:t>е</w:t>
      </w:r>
      <w:r w:rsidRPr="00B77290">
        <w:rPr>
          <w:color w:val="000000"/>
          <w:spacing w:val="-6"/>
          <w:sz w:val="28"/>
          <w:szCs w:val="28"/>
        </w:rPr>
        <w:t>дованию науки. Позити</w:t>
      </w:r>
      <w:r w:rsidRPr="00B77290">
        <w:rPr>
          <w:color w:val="000000"/>
          <w:spacing w:val="-5"/>
          <w:sz w:val="28"/>
          <w:szCs w:val="28"/>
        </w:rPr>
        <w:t>вистская традиция в философии науки. Расшир</w:t>
      </w:r>
      <w:r w:rsidRPr="00B77290">
        <w:rPr>
          <w:color w:val="000000"/>
          <w:spacing w:val="-5"/>
          <w:sz w:val="28"/>
          <w:szCs w:val="28"/>
        </w:rPr>
        <w:t>е</w:t>
      </w:r>
      <w:r w:rsidRPr="00B77290">
        <w:rPr>
          <w:color w:val="000000"/>
          <w:spacing w:val="-5"/>
          <w:sz w:val="28"/>
          <w:szCs w:val="28"/>
        </w:rPr>
        <w:t xml:space="preserve">ние поля философской </w:t>
      </w:r>
      <w:r w:rsidRPr="00B77290">
        <w:rPr>
          <w:color w:val="000000"/>
          <w:sz w:val="28"/>
          <w:szCs w:val="28"/>
        </w:rPr>
        <w:t>проблематики в постпозитивистской философии науки. Ко</w:t>
      </w:r>
      <w:r w:rsidRPr="00B77290">
        <w:rPr>
          <w:color w:val="000000"/>
          <w:sz w:val="28"/>
          <w:szCs w:val="28"/>
        </w:rPr>
        <w:t>н</w:t>
      </w:r>
      <w:r w:rsidRPr="00B77290">
        <w:rPr>
          <w:color w:val="000000"/>
          <w:sz w:val="28"/>
          <w:szCs w:val="28"/>
        </w:rPr>
        <w:t xml:space="preserve">цепции </w:t>
      </w:r>
      <w:r w:rsidRPr="00B77290">
        <w:rPr>
          <w:color w:val="000000"/>
          <w:spacing w:val="-4"/>
          <w:sz w:val="28"/>
          <w:szCs w:val="28"/>
        </w:rPr>
        <w:t>К. Поппера, И. Лакатоса, Т. Куна, П. Фейерабенда, М. Полани.</w:t>
      </w:r>
      <w:r w:rsidRPr="00B77290">
        <w:rPr>
          <w:color w:val="000000"/>
          <w:sz w:val="28"/>
          <w:szCs w:val="28"/>
        </w:rPr>
        <w:t xml:space="preserve"> </w:t>
      </w:r>
      <w:r w:rsidRPr="00B77290">
        <w:rPr>
          <w:color w:val="000000"/>
          <w:spacing w:val="-5"/>
          <w:sz w:val="28"/>
          <w:szCs w:val="28"/>
        </w:rPr>
        <w:t>Соци</w:t>
      </w:r>
      <w:r w:rsidRPr="00B77290">
        <w:rPr>
          <w:color w:val="000000"/>
          <w:spacing w:val="-5"/>
          <w:sz w:val="28"/>
          <w:szCs w:val="28"/>
        </w:rPr>
        <w:t>о</w:t>
      </w:r>
      <w:r w:rsidRPr="00B77290">
        <w:rPr>
          <w:color w:val="000000"/>
          <w:spacing w:val="-5"/>
          <w:sz w:val="28"/>
          <w:szCs w:val="28"/>
        </w:rPr>
        <w:t>логический и культурологический подходы к исследованию развития науки. Проблема интернализма и экстернализма в развитии науки.</w:t>
      </w:r>
    </w:p>
    <w:p w:rsidR="00E536B4" w:rsidRPr="00B77290" w:rsidRDefault="00E536B4" w:rsidP="00E536B4">
      <w:pPr>
        <w:pStyle w:val="Subtitle"/>
        <w:spacing w:line="360" w:lineRule="auto"/>
        <w:ind w:firstLine="981"/>
        <w:jc w:val="both"/>
        <w:rPr>
          <w:caps w:val="0"/>
          <w:color w:val="000000"/>
        </w:rPr>
      </w:pPr>
    </w:p>
    <w:p w:rsidR="00E536B4" w:rsidRPr="00B77290" w:rsidRDefault="00E536B4" w:rsidP="00213E2D">
      <w:pPr>
        <w:pStyle w:val="Subtitle"/>
        <w:spacing w:line="360" w:lineRule="auto"/>
        <w:ind w:firstLine="709"/>
        <w:jc w:val="left"/>
        <w:rPr>
          <w:b/>
          <w:bCs/>
          <w:caps w:val="0"/>
          <w:color w:val="000000"/>
        </w:rPr>
      </w:pPr>
      <w:r w:rsidRPr="00B77290">
        <w:rPr>
          <w:b/>
          <w:bCs/>
          <w:caps w:val="0"/>
          <w:color w:val="000000"/>
        </w:rPr>
        <w:t>4. Познание как основная функция науки. Структура научного знания</w:t>
      </w:r>
    </w:p>
    <w:p w:rsidR="00E536B4" w:rsidRDefault="00E536B4" w:rsidP="00E536B4">
      <w:pPr>
        <w:pStyle w:val="Subtitle"/>
        <w:spacing w:line="360" w:lineRule="auto"/>
        <w:ind w:firstLine="709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>Субъект и объект познания. Виды познавательной деятельности. Эмпирический и теоретический уровни познания, критерии их различения. Особенности научного познания. Парадигма, научный стиль и методология исследовательской деятельности. Особенности эмпирического и теоретического языка науки. Роль абстракции, идеализации и интуиции в познавательном процессе.</w:t>
      </w:r>
    </w:p>
    <w:p w:rsidR="00B30240" w:rsidRPr="00B77290" w:rsidRDefault="00B30240" w:rsidP="00B30240">
      <w:pPr>
        <w:pStyle w:val="Subtitle"/>
        <w:spacing w:line="360" w:lineRule="auto"/>
        <w:jc w:val="both"/>
        <w:rPr>
          <w:caps w:val="0"/>
          <w:color w:val="000000"/>
        </w:rPr>
      </w:pPr>
      <w:r w:rsidRPr="00B30240">
        <w:rPr>
          <w:caps w:val="0"/>
          <w:color w:val="000000"/>
          <w:szCs w:val="28"/>
        </w:rPr>
        <w:t xml:space="preserve">Проблема </w:t>
      </w:r>
      <w:r>
        <w:rPr>
          <w:caps w:val="0"/>
          <w:color w:val="000000"/>
          <w:szCs w:val="28"/>
        </w:rPr>
        <w:t>оснований</w:t>
      </w:r>
      <w:r w:rsidRPr="00B30240">
        <w:rPr>
          <w:caps w:val="0"/>
          <w:color w:val="000000"/>
          <w:szCs w:val="28"/>
        </w:rPr>
        <w:t xml:space="preserve"> науки</w:t>
      </w:r>
      <w:r w:rsidRPr="00B30240">
        <w:rPr>
          <w:caps w:val="0"/>
          <w:color w:val="000000"/>
        </w:rPr>
        <w:t>. Идеалы</w:t>
      </w:r>
      <w:r w:rsidRPr="00B77290">
        <w:rPr>
          <w:caps w:val="0"/>
          <w:color w:val="000000"/>
        </w:rPr>
        <w:t xml:space="preserve"> и нормы исследования и их социокультурная размерность. Система идеалов и норм как схема метода деятельности.</w:t>
      </w:r>
    </w:p>
    <w:p w:rsidR="00B30240" w:rsidRDefault="00B30240" w:rsidP="00B30240">
      <w:pPr>
        <w:pStyle w:val="Subtitle"/>
        <w:spacing w:line="360" w:lineRule="auto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lastRenderedPageBreak/>
        <w:tab/>
        <w:t>Научная картина мира. Исторические формы научной картины мира. Функции научной картины мира (картина мира как онтология, как форма систематизации знания, как исследовательская программа).</w:t>
      </w:r>
    </w:p>
    <w:p w:rsidR="00B30240" w:rsidRPr="00B77290" w:rsidRDefault="00B30240" w:rsidP="00B30240">
      <w:pPr>
        <w:pStyle w:val="Subtitle"/>
        <w:spacing w:line="360" w:lineRule="auto"/>
        <w:jc w:val="both"/>
        <w:rPr>
          <w:caps w:val="0"/>
          <w:color w:val="000000"/>
        </w:rPr>
      </w:pPr>
      <w:r w:rsidRPr="00B30240">
        <w:rPr>
          <w:caps w:val="0"/>
          <w:color w:val="000000"/>
        </w:rPr>
        <w:t>Понятие истины. Основные концепции исти</w:t>
      </w:r>
      <w:r>
        <w:rPr>
          <w:caps w:val="0"/>
          <w:color w:val="000000"/>
        </w:rPr>
        <w:t xml:space="preserve">ны в истории философии и науки. </w:t>
      </w:r>
      <w:r w:rsidRPr="00B30240">
        <w:rPr>
          <w:caps w:val="0"/>
          <w:color w:val="000000"/>
        </w:rPr>
        <w:t>Классическая концепция истины. Объективность истины. Проблема критериев истины.</w:t>
      </w:r>
    </w:p>
    <w:p w:rsidR="00E536B4" w:rsidRPr="00B77290" w:rsidRDefault="00E536B4" w:rsidP="00E536B4">
      <w:pPr>
        <w:pStyle w:val="Subtitle"/>
        <w:spacing w:line="360" w:lineRule="auto"/>
        <w:ind w:firstLine="709"/>
        <w:jc w:val="both"/>
        <w:rPr>
          <w:i/>
          <w:caps w:val="0"/>
          <w:color w:val="000000"/>
          <w:szCs w:val="28"/>
        </w:rPr>
      </w:pPr>
      <w:r w:rsidRPr="00B77290">
        <w:rPr>
          <w:i/>
          <w:caps w:val="0"/>
          <w:color w:val="000000"/>
          <w:szCs w:val="28"/>
        </w:rPr>
        <w:t>Структура эмпирического знания.</w:t>
      </w:r>
      <w:r w:rsidRPr="00B77290">
        <w:rPr>
          <w:caps w:val="0"/>
          <w:color w:val="000000"/>
        </w:rPr>
        <w:t xml:space="preserve"> Эксперимент и наблюдение. Случайные и систематические наблюдения. Применение естественных объектов в функции приборов в систематическом наблюдении. Данные наблюдения как тип эмпирического знания. Эмпирические зависимости и эмпирические факты. Процедуры формирования факта. Проблема </w:t>
      </w:r>
      <w:r w:rsidRPr="00B77290">
        <w:rPr>
          <w:caps w:val="0"/>
          <w:color w:val="000000"/>
          <w:szCs w:val="28"/>
        </w:rPr>
        <w:t>теоретической   нагруженности факта</w:t>
      </w:r>
      <w:r w:rsidRPr="00B77290">
        <w:rPr>
          <w:i/>
          <w:caps w:val="0"/>
          <w:color w:val="000000"/>
          <w:szCs w:val="28"/>
        </w:rPr>
        <w:t>.</w:t>
      </w:r>
    </w:p>
    <w:p w:rsidR="0010298F" w:rsidRDefault="00E536B4" w:rsidP="00E536B4">
      <w:pPr>
        <w:pStyle w:val="Subtitle"/>
        <w:spacing w:line="360" w:lineRule="auto"/>
        <w:jc w:val="both"/>
        <w:rPr>
          <w:caps w:val="0"/>
          <w:color w:val="000000"/>
        </w:rPr>
      </w:pPr>
      <w:r w:rsidRPr="00B77290">
        <w:rPr>
          <w:i/>
          <w:caps w:val="0"/>
          <w:color w:val="000000"/>
          <w:szCs w:val="28"/>
        </w:rPr>
        <w:tab/>
        <w:t>Структуры теоретического знания.</w:t>
      </w:r>
      <w:r w:rsidRPr="00B77290">
        <w:rPr>
          <w:caps w:val="0"/>
          <w:color w:val="000000"/>
        </w:rPr>
        <w:t xml:space="preserve"> </w:t>
      </w:r>
      <w:r w:rsidR="00B30240" w:rsidRPr="00B30240">
        <w:rPr>
          <w:caps w:val="0"/>
          <w:color w:val="000000"/>
        </w:rPr>
        <w:t>Необходимость и случайность. Понятие закона. Закономерность и случайность в природе и человеческой истории.</w:t>
      </w:r>
      <w:r w:rsidR="00B30240">
        <w:rPr>
          <w:caps w:val="0"/>
          <w:color w:val="000000"/>
        </w:rPr>
        <w:t xml:space="preserve"> </w:t>
      </w:r>
      <w:r w:rsidRPr="00B77290">
        <w:rPr>
          <w:caps w:val="0"/>
          <w:color w:val="000000"/>
        </w:rPr>
        <w:t xml:space="preserve"> Развитая теория. </w:t>
      </w:r>
    </w:p>
    <w:p w:rsidR="00E536B4" w:rsidRPr="00B77290" w:rsidRDefault="00E536B4" w:rsidP="00E536B4">
      <w:pPr>
        <w:pStyle w:val="Subtitle"/>
        <w:spacing w:line="360" w:lineRule="auto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 xml:space="preserve">Парадигмальные образцы решения задач в составе теории. Проблемы генезиса образцов. Математизация теоретического знания. </w:t>
      </w:r>
      <w:r w:rsidR="0010298F">
        <w:rPr>
          <w:caps w:val="0"/>
          <w:color w:val="000000"/>
        </w:rPr>
        <w:t xml:space="preserve"> </w:t>
      </w:r>
    </w:p>
    <w:p w:rsidR="00E536B4" w:rsidRPr="00B77290" w:rsidRDefault="00E536B4" w:rsidP="00213E2D">
      <w:pPr>
        <w:pStyle w:val="Subtitle"/>
        <w:spacing w:line="360" w:lineRule="auto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ab/>
      </w:r>
      <w:r w:rsidR="00B30240">
        <w:rPr>
          <w:caps w:val="0"/>
          <w:color w:val="000000"/>
        </w:rPr>
        <w:t xml:space="preserve"> </w:t>
      </w:r>
    </w:p>
    <w:p w:rsidR="00E536B4" w:rsidRPr="00B77290" w:rsidRDefault="00E536B4" w:rsidP="00E536B4">
      <w:pPr>
        <w:pStyle w:val="Subtitle"/>
        <w:spacing w:line="360" w:lineRule="auto"/>
        <w:rPr>
          <w:b/>
          <w:bCs/>
          <w:caps w:val="0"/>
          <w:color w:val="000000"/>
        </w:rPr>
      </w:pPr>
      <w:r w:rsidRPr="00B77290">
        <w:rPr>
          <w:b/>
          <w:caps w:val="0"/>
          <w:color w:val="000000"/>
        </w:rPr>
        <w:t xml:space="preserve">5. </w:t>
      </w:r>
      <w:r w:rsidRPr="00B77290">
        <w:rPr>
          <w:b/>
          <w:bCs/>
          <w:caps w:val="0"/>
          <w:color w:val="000000"/>
        </w:rPr>
        <w:t>Динамика науки как процесс порождения нового знания</w:t>
      </w:r>
    </w:p>
    <w:p w:rsidR="00E536B4" w:rsidRPr="00B77290" w:rsidRDefault="00E536B4" w:rsidP="00E536B4">
      <w:pPr>
        <w:pStyle w:val="Subtitle"/>
        <w:spacing w:line="360" w:lineRule="auto"/>
        <w:ind w:firstLine="709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>Научное знание как сложная развивающаяся система. Многообразие типов научного знания. Историческая изменчивость механизмов порождения научного знания. Взаимодействие оснований науки и опыта как начальный этап становления новой дисциплины. Проблема классификации. Обратное воздействие эмпирических фактов на основания науки.</w:t>
      </w:r>
    </w:p>
    <w:p w:rsidR="00E536B4" w:rsidRPr="00B77290" w:rsidRDefault="00E536B4" w:rsidP="00E536B4">
      <w:pPr>
        <w:pStyle w:val="Subtitle"/>
        <w:spacing w:line="360" w:lineRule="auto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ab/>
        <w:t>Формирование первичных теоретических моделей и законов. Роль аналогий в теоретическом поиске. Процедуры обоснования теоретических знаний. Взаимосвязь логики открытия и логики обоснования. Механизмы развития научных понятий.</w:t>
      </w:r>
    </w:p>
    <w:p w:rsidR="00E536B4" w:rsidRPr="00B77290" w:rsidRDefault="00E536B4" w:rsidP="00E536B4">
      <w:pPr>
        <w:pStyle w:val="Subtitle"/>
        <w:spacing w:line="360" w:lineRule="auto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lastRenderedPageBreak/>
        <w:tab/>
        <w:t>Становление развитой научной теории. Классический и неклассический варианты формирования теории. Генезис образцов решения задач.</w:t>
      </w:r>
    </w:p>
    <w:p w:rsidR="00E536B4" w:rsidRPr="00B77290" w:rsidRDefault="00E536B4" w:rsidP="00E536B4">
      <w:pPr>
        <w:pStyle w:val="Subtitle"/>
        <w:spacing w:line="360" w:lineRule="auto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ab/>
        <w:t>Проблемные ситуации в науке. Перерастание частных задач в проблемы. Развитие оснований науки под влиянием новых теорий.</w:t>
      </w:r>
    </w:p>
    <w:p w:rsidR="00E536B4" w:rsidRPr="00B77290" w:rsidRDefault="00E536B4" w:rsidP="00E536B4">
      <w:pPr>
        <w:pStyle w:val="Subtitle"/>
        <w:spacing w:line="360" w:lineRule="auto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ab/>
        <w:t>Проблема включения новых теоретических представлений в культуру.</w:t>
      </w:r>
    </w:p>
    <w:p w:rsidR="00B77290" w:rsidRPr="009A726C" w:rsidRDefault="00B77290" w:rsidP="00E536B4">
      <w:pPr>
        <w:pStyle w:val="Subtitle"/>
        <w:spacing w:line="360" w:lineRule="auto"/>
        <w:rPr>
          <w:b/>
          <w:caps w:val="0"/>
          <w:color w:val="000000"/>
        </w:rPr>
      </w:pPr>
    </w:p>
    <w:p w:rsidR="00E536B4" w:rsidRPr="00B77290" w:rsidRDefault="00E536B4" w:rsidP="00E536B4">
      <w:pPr>
        <w:pStyle w:val="Subtitle"/>
        <w:spacing w:line="360" w:lineRule="auto"/>
        <w:rPr>
          <w:b/>
          <w:bCs/>
          <w:caps w:val="0"/>
          <w:color w:val="000000"/>
        </w:rPr>
      </w:pPr>
      <w:r w:rsidRPr="00B77290">
        <w:rPr>
          <w:b/>
          <w:caps w:val="0"/>
          <w:color w:val="000000"/>
        </w:rPr>
        <w:t>6</w:t>
      </w:r>
      <w:r w:rsidRPr="00B77290">
        <w:rPr>
          <w:b/>
          <w:bCs/>
          <w:caps w:val="0"/>
          <w:color w:val="000000"/>
        </w:rPr>
        <w:t>. Научные традиции и научные революции. Типы научной рациональности</w:t>
      </w:r>
    </w:p>
    <w:p w:rsidR="00E536B4" w:rsidRPr="00B77290" w:rsidRDefault="00E536B4" w:rsidP="00E536B4">
      <w:pPr>
        <w:pStyle w:val="Subtitle"/>
        <w:spacing w:line="360" w:lineRule="auto"/>
        <w:jc w:val="both"/>
        <w:rPr>
          <w:caps w:val="0"/>
          <w:color w:val="000000"/>
        </w:rPr>
      </w:pPr>
      <w:r w:rsidRPr="00B77290">
        <w:rPr>
          <w:b/>
          <w:bCs/>
          <w:caps w:val="0"/>
          <w:color w:val="000000"/>
        </w:rPr>
        <w:tab/>
      </w:r>
      <w:r w:rsidRPr="00B77290">
        <w:rPr>
          <w:caps w:val="0"/>
          <w:color w:val="000000"/>
        </w:rPr>
        <w:t>Взаимодействие традиций и возникновение нового знания. Научные революции как перестройка оснований науки. Проблемы типологии научных революций. Внутридисциплинарные механизмы научных революций. Междисциплинарные взаимодействия и «парадигмальные прививки» как фактор революционных преобразований в науке. Социокультурные предпосылки глобальных научных революций. Перестройка оснований науки и изменение смыслов мировоззренческих универсалий культуры. Прогностическая роль философского знания. Философия как генерация категориальных структур, необходимых для освоения новых типов системных объектов.</w:t>
      </w:r>
    </w:p>
    <w:p w:rsidR="00E536B4" w:rsidRPr="00B77290" w:rsidRDefault="00E536B4" w:rsidP="00E536B4">
      <w:pPr>
        <w:pStyle w:val="Subtitle"/>
        <w:spacing w:line="360" w:lineRule="auto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ab/>
        <w:t>Научные революции как точки бифуркации в развитии знания. Нелинейность роста знаний. Селективная роль культурных традиций в выборе стратегий научного развития. Проблема потенциально возможных историй науки.</w:t>
      </w:r>
    </w:p>
    <w:p w:rsidR="00E536B4" w:rsidRPr="00B77290" w:rsidRDefault="00E536B4" w:rsidP="00E536B4">
      <w:pPr>
        <w:pStyle w:val="Subtitle"/>
        <w:spacing w:line="360" w:lineRule="auto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ab/>
        <w:t>Глобальные научные революции и типы научной рациональности. Историческая смена типов научной рациональности: классическая, неклассическая, постнеклассическая наука.</w:t>
      </w:r>
    </w:p>
    <w:p w:rsidR="00E536B4" w:rsidRPr="00B77290" w:rsidRDefault="00E536B4" w:rsidP="00E536B4">
      <w:pPr>
        <w:pStyle w:val="Subtitle"/>
        <w:spacing w:line="360" w:lineRule="auto"/>
        <w:rPr>
          <w:b/>
          <w:bCs/>
          <w:caps w:val="0"/>
          <w:color w:val="000000"/>
        </w:rPr>
      </w:pPr>
    </w:p>
    <w:p w:rsidR="00E536B4" w:rsidRPr="00B77290" w:rsidRDefault="00E536B4" w:rsidP="00E536B4">
      <w:pPr>
        <w:pStyle w:val="Subtitle"/>
        <w:spacing w:line="360" w:lineRule="auto"/>
        <w:rPr>
          <w:b/>
          <w:bCs/>
          <w:caps w:val="0"/>
          <w:color w:val="000000"/>
        </w:rPr>
      </w:pPr>
      <w:r w:rsidRPr="00B77290">
        <w:rPr>
          <w:b/>
          <w:bCs/>
          <w:caps w:val="0"/>
          <w:color w:val="000000"/>
        </w:rPr>
        <w:lastRenderedPageBreak/>
        <w:t>7. Особенности современного этапа развития науки. Перспективы научно-технического прогресса</w:t>
      </w:r>
    </w:p>
    <w:p w:rsidR="00E536B4" w:rsidRPr="00B77290" w:rsidRDefault="00E536B4" w:rsidP="00E536B4">
      <w:pPr>
        <w:pStyle w:val="Subtitle"/>
        <w:spacing w:line="360" w:lineRule="auto"/>
        <w:ind w:firstLine="709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 xml:space="preserve">Главные характеристики современной, постнеклассической науки. Современные процессы дифференциации и интеграции наук. Связь дисциплинарных и проблемно-ориентированных исследований. Освоение саморазвивающихся «синергетических» систем и новые стратегии научного поиска. Роль нелинейной динамики и синергетики в развитии современных представлений об исторически развивающихся системах. Глобальный эволюционизм как синтез эволюционного и системного подходов. Глобальный эволюционизм и современная научная картина мира. </w:t>
      </w:r>
    </w:p>
    <w:p w:rsidR="00E536B4" w:rsidRPr="00B77290" w:rsidRDefault="00E536B4" w:rsidP="00E536B4">
      <w:pPr>
        <w:pStyle w:val="Subtitle"/>
        <w:spacing w:line="360" w:lineRule="auto"/>
        <w:ind w:firstLine="709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>Сближение идеалов естественнонаучного и социально-гуманитарного познания. Осмысление связей социальных и внутринаучных ценностей как условие современного развития науки. Включение социальных ценностей в процесс выбора стратегий исследовательской деятельности. Расширение этоса науки. Новые этические проблемы науки в конце ХХ столетия. Проблема гуманитарного контроля в науке и высоких технологиях. Экологическая и социально-гуманитарная экспертиза научно-технических проектов. Кризис идеала ценностно-нейтрального исследования и проблема идеалогизированной науки. Экологическая этика и ее философские основания. Философия русского космизма и учение В.И.Вернадского о биосфере, техносфере и ноосфере. Проблемы экологической этики в современной западной философии (</w:t>
      </w:r>
      <w:r w:rsidR="00FB275F">
        <w:rPr>
          <w:caps w:val="0"/>
          <w:color w:val="000000"/>
        </w:rPr>
        <w:t>деятельность Римского клуба</w:t>
      </w:r>
      <w:r w:rsidRPr="00B77290">
        <w:rPr>
          <w:caps w:val="0"/>
          <w:color w:val="000000"/>
        </w:rPr>
        <w:t>).</w:t>
      </w:r>
    </w:p>
    <w:p w:rsidR="00E536B4" w:rsidRPr="00B77290" w:rsidRDefault="00E536B4" w:rsidP="00E536B4">
      <w:pPr>
        <w:pStyle w:val="Subtitle"/>
        <w:spacing w:line="360" w:lineRule="auto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ab/>
        <w:t>Постнеклассическая наука и изменение мировоззренческих установок техногенной цивилизации. Сциентизм и антисциентизм. Наука и паранаука. Поиск нового типа цивилизованного развития и новые функции науки в культуре. Научная рациональность и проблема диалога культур. Роль науки в преодолении современных глобальных кризисов.</w:t>
      </w:r>
    </w:p>
    <w:p w:rsidR="004F5B33" w:rsidRPr="00B77290" w:rsidRDefault="004F5B33" w:rsidP="00E536B4">
      <w:pPr>
        <w:pStyle w:val="Subtitle"/>
        <w:spacing w:line="360" w:lineRule="auto"/>
        <w:rPr>
          <w:b/>
          <w:bCs/>
          <w:caps w:val="0"/>
          <w:color w:val="000000"/>
        </w:rPr>
      </w:pPr>
    </w:p>
    <w:p w:rsidR="00E536B4" w:rsidRPr="00B77290" w:rsidRDefault="00E536B4" w:rsidP="00E536B4">
      <w:pPr>
        <w:pStyle w:val="Subtitle"/>
        <w:spacing w:line="360" w:lineRule="auto"/>
        <w:rPr>
          <w:b/>
          <w:bCs/>
          <w:caps w:val="0"/>
          <w:color w:val="000000"/>
        </w:rPr>
      </w:pPr>
      <w:r w:rsidRPr="00B77290">
        <w:rPr>
          <w:b/>
          <w:bCs/>
          <w:caps w:val="0"/>
          <w:color w:val="000000"/>
        </w:rPr>
        <w:t xml:space="preserve">8. Наука </w:t>
      </w:r>
      <w:r w:rsidR="00A8693C">
        <w:rPr>
          <w:b/>
          <w:bCs/>
          <w:caps w:val="0"/>
          <w:color w:val="000000"/>
        </w:rPr>
        <w:t>и социокультурный контекст</w:t>
      </w:r>
    </w:p>
    <w:p w:rsidR="00A8693C" w:rsidRDefault="00E536B4" w:rsidP="00A8693C">
      <w:pPr>
        <w:pStyle w:val="Subtitle"/>
        <w:spacing w:line="360" w:lineRule="auto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ab/>
        <w:t xml:space="preserve">Различные подходы к определению социального института науки. Историческое развитие институциональных форм научной деятельности. </w:t>
      </w:r>
      <w:r w:rsidR="00A8693C">
        <w:rPr>
          <w:caps w:val="0"/>
          <w:color w:val="000000"/>
        </w:rPr>
        <w:t xml:space="preserve"> </w:t>
      </w:r>
      <w:r w:rsidRPr="00B77290">
        <w:rPr>
          <w:caps w:val="0"/>
          <w:color w:val="000000"/>
        </w:rPr>
        <w:t xml:space="preserve"> </w:t>
      </w:r>
      <w:r w:rsidR="00A8693C">
        <w:rPr>
          <w:caps w:val="0"/>
          <w:color w:val="000000"/>
        </w:rPr>
        <w:t xml:space="preserve"> </w:t>
      </w:r>
      <w:r w:rsidRPr="00B77290">
        <w:rPr>
          <w:caps w:val="0"/>
          <w:color w:val="000000"/>
        </w:rPr>
        <w:t xml:space="preserve"> </w:t>
      </w:r>
      <w:r w:rsidR="00A8693C">
        <w:rPr>
          <w:caps w:val="0"/>
          <w:color w:val="000000"/>
        </w:rPr>
        <w:t xml:space="preserve">Наука как движущий фактор общества. </w:t>
      </w:r>
      <w:r w:rsidRPr="00B77290">
        <w:rPr>
          <w:caps w:val="0"/>
          <w:color w:val="000000"/>
        </w:rPr>
        <w:t xml:space="preserve">Компьютеризация науки и ее социальные последствия. Наука и экономика. Наука и власть. </w:t>
      </w:r>
      <w:r w:rsidR="00A8693C">
        <w:rPr>
          <w:caps w:val="0"/>
          <w:color w:val="000000"/>
        </w:rPr>
        <w:t xml:space="preserve"> </w:t>
      </w:r>
      <w:r w:rsidRPr="00B77290">
        <w:rPr>
          <w:caps w:val="0"/>
          <w:color w:val="000000"/>
        </w:rPr>
        <w:t>Проблема государственного регулирования науки.</w:t>
      </w:r>
      <w:r w:rsidR="00A8693C">
        <w:rPr>
          <w:caps w:val="0"/>
          <w:color w:val="000000"/>
        </w:rPr>
        <w:t xml:space="preserve"> </w:t>
      </w:r>
    </w:p>
    <w:p w:rsidR="004D26E0" w:rsidRPr="004D26E0" w:rsidRDefault="004D26E0" w:rsidP="004D26E0">
      <w:pPr>
        <w:pStyle w:val="Subtitle"/>
        <w:spacing w:line="360" w:lineRule="auto"/>
        <w:jc w:val="both"/>
        <w:rPr>
          <w:color w:val="000000"/>
          <w:szCs w:val="28"/>
        </w:rPr>
      </w:pPr>
      <w:r w:rsidRPr="00A21DF3">
        <w:rPr>
          <w:i/>
          <w:caps w:val="0"/>
          <w:color w:val="000000"/>
        </w:rPr>
        <w:t>Наука и история.</w:t>
      </w:r>
      <w:r>
        <w:rPr>
          <w:caps w:val="0"/>
          <w:color w:val="000000"/>
        </w:rPr>
        <w:t xml:space="preserve"> </w:t>
      </w:r>
      <w:r w:rsidRPr="004D26E0">
        <w:rPr>
          <w:caps w:val="0"/>
          <w:color w:val="000000"/>
          <w:szCs w:val="28"/>
        </w:rPr>
        <w:t>Проблема цивилизации и культуры в исторических судьбах  «западного мира» (</w:t>
      </w:r>
      <w:r>
        <w:rPr>
          <w:caps w:val="0"/>
          <w:color w:val="000000"/>
          <w:szCs w:val="28"/>
        </w:rPr>
        <w:t>Г</w:t>
      </w:r>
      <w:r w:rsidRPr="004D26E0">
        <w:rPr>
          <w:caps w:val="0"/>
          <w:color w:val="000000"/>
          <w:szCs w:val="28"/>
        </w:rPr>
        <w:t>.</w:t>
      </w:r>
      <w:r>
        <w:rPr>
          <w:caps w:val="0"/>
          <w:color w:val="000000"/>
          <w:szCs w:val="28"/>
        </w:rPr>
        <w:t>З</w:t>
      </w:r>
      <w:r w:rsidRPr="004D26E0">
        <w:rPr>
          <w:caps w:val="0"/>
          <w:color w:val="000000"/>
          <w:szCs w:val="28"/>
        </w:rPr>
        <w:t xml:space="preserve">иммель, </w:t>
      </w:r>
      <w:r>
        <w:rPr>
          <w:caps w:val="0"/>
          <w:color w:val="000000"/>
          <w:szCs w:val="28"/>
        </w:rPr>
        <w:t>О</w:t>
      </w:r>
      <w:r w:rsidRPr="004D26E0">
        <w:rPr>
          <w:caps w:val="0"/>
          <w:color w:val="000000"/>
          <w:szCs w:val="28"/>
        </w:rPr>
        <w:t>.</w:t>
      </w:r>
      <w:r>
        <w:rPr>
          <w:caps w:val="0"/>
          <w:color w:val="000000"/>
          <w:szCs w:val="28"/>
        </w:rPr>
        <w:t>Ш</w:t>
      </w:r>
      <w:r w:rsidRPr="004D26E0">
        <w:rPr>
          <w:caps w:val="0"/>
          <w:color w:val="000000"/>
          <w:szCs w:val="28"/>
        </w:rPr>
        <w:t xml:space="preserve">пенглер, </w:t>
      </w:r>
      <w:r>
        <w:rPr>
          <w:caps w:val="0"/>
          <w:color w:val="000000"/>
          <w:szCs w:val="28"/>
        </w:rPr>
        <w:t>А</w:t>
      </w:r>
      <w:r w:rsidRPr="004D26E0">
        <w:rPr>
          <w:caps w:val="0"/>
          <w:color w:val="000000"/>
          <w:szCs w:val="28"/>
        </w:rPr>
        <w:t>.</w:t>
      </w:r>
      <w:r>
        <w:rPr>
          <w:caps w:val="0"/>
          <w:color w:val="000000"/>
          <w:szCs w:val="28"/>
        </w:rPr>
        <w:t>Т</w:t>
      </w:r>
      <w:r w:rsidRPr="004D26E0">
        <w:rPr>
          <w:caps w:val="0"/>
          <w:color w:val="000000"/>
          <w:szCs w:val="28"/>
        </w:rPr>
        <w:t xml:space="preserve">ойнби). </w:t>
      </w:r>
    </w:p>
    <w:p w:rsidR="005530EB" w:rsidRPr="00B77290" w:rsidRDefault="004D26E0" w:rsidP="005530EB">
      <w:pPr>
        <w:pStyle w:val="Subtitle"/>
        <w:spacing w:line="360" w:lineRule="auto"/>
        <w:jc w:val="both"/>
        <w:rPr>
          <w:color w:val="000000"/>
          <w:szCs w:val="28"/>
        </w:rPr>
      </w:pPr>
      <w:r w:rsidRPr="00A21DF3">
        <w:rPr>
          <w:i/>
          <w:caps w:val="0"/>
          <w:color w:val="000000"/>
        </w:rPr>
        <w:t>Наука и общество.</w:t>
      </w:r>
      <w:r>
        <w:rPr>
          <w:caps w:val="0"/>
          <w:color w:val="000000"/>
        </w:rPr>
        <w:t xml:space="preserve"> </w:t>
      </w:r>
      <w:r w:rsidRPr="004D26E0">
        <w:rPr>
          <w:caps w:val="0"/>
          <w:color w:val="000000"/>
          <w:szCs w:val="28"/>
        </w:rPr>
        <w:t>Социальная философия. Общество как особая форма бытия. Общественное бытие и общественное сознание.</w:t>
      </w:r>
      <w:r w:rsidR="005530EB" w:rsidRPr="005530EB">
        <w:rPr>
          <w:caps w:val="0"/>
          <w:color w:val="000000"/>
          <w:szCs w:val="28"/>
        </w:rPr>
        <w:t xml:space="preserve"> </w:t>
      </w:r>
      <w:r w:rsidR="005530EB" w:rsidRPr="004D26E0">
        <w:rPr>
          <w:caps w:val="0"/>
          <w:color w:val="000000"/>
          <w:szCs w:val="28"/>
        </w:rPr>
        <w:t xml:space="preserve">Специфика массового сознания. Роль </w:t>
      </w:r>
      <w:r w:rsidR="005530EB">
        <w:rPr>
          <w:caps w:val="0"/>
          <w:color w:val="000000"/>
          <w:szCs w:val="28"/>
        </w:rPr>
        <w:t>СМИ</w:t>
      </w:r>
      <w:r w:rsidR="005530EB" w:rsidRPr="004D26E0">
        <w:rPr>
          <w:caps w:val="0"/>
          <w:color w:val="000000"/>
          <w:szCs w:val="28"/>
        </w:rPr>
        <w:t xml:space="preserve"> в формировании массового сознания.</w:t>
      </w:r>
      <w:r w:rsidR="005530EB">
        <w:rPr>
          <w:color w:val="000000"/>
          <w:szCs w:val="28"/>
        </w:rPr>
        <w:t xml:space="preserve"> </w:t>
      </w:r>
      <w:r w:rsidR="005530EB" w:rsidRPr="004D26E0">
        <w:rPr>
          <w:caps w:val="0"/>
          <w:color w:val="000000"/>
          <w:szCs w:val="28"/>
        </w:rPr>
        <w:t>Виды социальной деятельности: материальное производство, создание духовных ценностей, организация и управление, образование и т.п.</w:t>
      </w:r>
      <w:r w:rsidR="00010DA3">
        <w:rPr>
          <w:color w:val="000000"/>
          <w:szCs w:val="28"/>
        </w:rPr>
        <w:t xml:space="preserve"> </w:t>
      </w:r>
      <w:r w:rsidR="005530EB" w:rsidRPr="004D26E0">
        <w:rPr>
          <w:caps w:val="0"/>
          <w:color w:val="000000"/>
          <w:szCs w:val="28"/>
        </w:rPr>
        <w:t xml:space="preserve">Социальные группы: половозрастные, профессиональные, классы и социальные слои. Взаимоотношения социальных групп. Основания феминизма. Основные социальные институты: семья, государство, наука и  образование.  </w:t>
      </w:r>
    </w:p>
    <w:p w:rsidR="00E536B4" w:rsidRDefault="00010DA3" w:rsidP="00E91D5D">
      <w:pPr>
        <w:pStyle w:val="Subtitle"/>
        <w:spacing w:line="360" w:lineRule="auto"/>
        <w:jc w:val="both"/>
        <w:rPr>
          <w:caps w:val="0"/>
          <w:color w:val="000000"/>
          <w:szCs w:val="28"/>
        </w:rPr>
      </w:pPr>
      <w:r w:rsidRPr="00010DA3">
        <w:rPr>
          <w:i/>
          <w:caps w:val="0"/>
          <w:color w:val="000000"/>
          <w:spacing w:val="-1"/>
          <w:szCs w:val="28"/>
        </w:rPr>
        <w:t>Наука и экранная культура.</w:t>
      </w:r>
      <w:r>
        <w:rPr>
          <w:caps w:val="0"/>
          <w:color w:val="000000"/>
          <w:spacing w:val="-1"/>
          <w:szCs w:val="28"/>
        </w:rPr>
        <w:t xml:space="preserve"> </w:t>
      </w:r>
      <w:r w:rsidR="00A8693C" w:rsidRPr="00B77290">
        <w:rPr>
          <w:caps w:val="0"/>
          <w:color w:val="000000"/>
          <w:spacing w:val="-1"/>
          <w:szCs w:val="28"/>
        </w:rPr>
        <w:t xml:space="preserve">Виртуальная реальность. </w:t>
      </w:r>
      <w:r w:rsidR="00A8693C" w:rsidRPr="00B77290">
        <w:rPr>
          <w:caps w:val="0"/>
          <w:color w:val="000000"/>
          <w:szCs w:val="28"/>
        </w:rPr>
        <w:t>Пон</w:t>
      </w:r>
      <w:r w:rsidR="00A8693C" w:rsidRPr="00B77290">
        <w:rPr>
          <w:caps w:val="0"/>
          <w:color w:val="000000"/>
          <w:szCs w:val="28"/>
        </w:rPr>
        <w:t>я</w:t>
      </w:r>
      <w:r w:rsidR="00A8693C" w:rsidRPr="00B77290">
        <w:rPr>
          <w:caps w:val="0"/>
          <w:color w:val="000000"/>
          <w:szCs w:val="28"/>
        </w:rPr>
        <w:t>тие информационно-коммуникативной реальности как междисциплинарный и</w:t>
      </w:r>
      <w:r w:rsidR="00A8693C" w:rsidRPr="00B77290">
        <w:rPr>
          <w:caps w:val="0"/>
          <w:color w:val="000000"/>
          <w:szCs w:val="28"/>
        </w:rPr>
        <w:t>н</w:t>
      </w:r>
      <w:r w:rsidR="00A8693C" w:rsidRPr="00B77290">
        <w:rPr>
          <w:caps w:val="0"/>
          <w:color w:val="000000"/>
          <w:szCs w:val="28"/>
        </w:rPr>
        <w:t>тегративный концепт.</w:t>
      </w:r>
      <w:r w:rsidR="00E91D5D">
        <w:rPr>
          <w:caps w:val="0"/>
          <w:color w:val="000000"/>
          <w:szCs w:val="28"/>
        </w:rPr>
        <w:t xml:space="preserve"> </w:t>
      </w:r>
      <w:r w:rsidR="00E91D5D" w:rsidRPr="00B77290">
        <w:rPr>
          <w:caps w:val="0"/>
          <w:color w:val="000000"/>
          <w:spacing w:val="4"/>
          <w:szCs w:val="28"/>
        </w:rPr>
        <w:t>Интернет как метафора глобального мозга.</w:t>
      </w:r>
      <w:r w:rsidR="00E536B4" w:rsidRPr="00B77290">
        <w:rPr>
          <w:color w:val="000000"/>
          <w:spacing w:val="4"/>
          <w:szCs w:val="28"/>
        </w:rPr>
        <w:t xml:space="preserve"> </w:t>
      </w:r>
      <w:r w:rsidR="00E91D5D" w:rsidRPr="00B77290">
        <w:rPr>
          <w:caps w:val="0"/>
          <w:color w:val="000000"/>
          <w:spacing w:val="-1"/>
          <w:szCs w:val="28"/>
        </w:rPr>
        <w:t>Понятие киберпространства интернет и его философское значение. Феномен зависимости от интернета. Ин</w:t>
      </w:r>
      <w:r w:rsidR="00E91D5D" w:rsidRPr="00B77290">
        <w:rPr>
          <w:caps w:val="0"/>
          <w:color w:val="000000"/>
          <w:szCs w:val="28"/>
        </w:rPr>
        <w:t>тернет как и</w:t>
      </w:r>
      <w:r w:rsidR="00E91D5D" w:rsidRPr="00B77290">
        <w:rPr>
          <w:caps w:val="0"/>
          <w:color w:val="000000"/>
          <w:szCs w:val="28"/>
        </w:rPr>
        <w:t>н</w:t>
      </w:r>
      <w:r w:rsidR="00E91D5D" w:rsidRPr="00B77290">
        <w:rPr>
          <w:caps w:val="0"/>
          <w:color w:val="000000"/>
          <w:szCs w:val="28"/>
        </w:rPr>
        <w:t xml:space="preserve">струмент новых социальных технологий. </w:t>
      </w:r>
      <w:r w:rsidR="00E91D5D" w:rsidRPr="00B77290">
        <w:rPr>
          <w:caps w:val="0"/>
          <w:color w:val="000000"/>
          <w:spacing w:val="-1"/>
          <w:szCs w:val="28"/>
        </w:rPr>
        <w:t xml:space="preserve">Интернет как информационно-коммуникативная среда науки </w:t>
      </w:r>
      <w:r w:rsidR="009775FF">
        <w:rPr>
          <w:caps w:val="0"/>
          <w:color w:val="000000"/>
          <w:spacing w:val="-1"/>
          <w:szCs w:val="28"/>
          <w:lang w:val="en-US"/>
        </w:rPr>
        <w:t>XXI</w:t>
      </w:r>
      <w:r w:rsidR="00E91D5D" w:rsidRPr="00B77290">
        <w:rPr>
          <w:caps w:val="0"/>
          <w:color w:val="000000"/>
          <w:spacing w:val="-1"/>
          <w:szCs w:val="28"/>
        </w:rPr>
        <w:t xml:space="preserve"> в. </w:t>
      </w:r>
      <w:r w:rsidR="00E91D5D" w:rsidRPr="00B77290">
        <w:rPr>
          <w:caps w:val="0"/>
          <w:color w:val="000000"/>
          <w:szCs w:val="28"/>
        </w:rPr>
        <w:t>И как глобальная среда непрерывного образования.</w:t>
      </w:r>
    </w:p>
    <w:p w:rsidR="004D26E0" w:rsidRPr="00B77290" w:rsidRDefault="004D26E0" w:rsidP="005530EB">
      <w:pPr>
        <w:pStyle w:val="Subtitle"/>
        <w:spacing w:line="360" w:lineRule="auto"/>
        <w:jc w:val="both"/>
        <w:rPr>
          <w:color w:val="000000"/>
          <w:szCs w:val="28"/>
        </w:rPr>
      </w:pPr>
      <w:r>
        <w:rPr>
          <w:caps w:val="0"/>
          <w:color w:val="000000"/>
          <w:szCs w:val="28"/>
        </w:rPr>
        <w:t xml:space="preserve"> </w:t>
      </w:r>
      <w:r w:rsidR="005530EB">
        <w:rPr>
          <w:caps w:val="0"/>
          <w:color w:val="000000"/>
          <w:szCs w:val="28"/>
        </w:rPr>
        <w:t xml:space="preserve"> </w:t>
      </w:r>
    </w:p>
    <w:p w:rsidR="00E536B4" w:rsidRPr="00B77290" w:rsidRDefault="00E536B4" w:rsidP="00E536B4">
      <w:pPr>
        <w:pStyle w:val="Subtitle"/>
        <w:spacing w:line="360" w:lineRule="auto"/>
        <w:jc w:val="both"/>
        <w:rPr>
          <w:caps w:val="0"/>
          <w:color w:val="000000"/>
        </w:rPr>
      </w:pPr>
    </w:p>
    <w:p w:rsidR="00867EE8" w:rsidRDefault="00867EE8" w:rsidP="00844F6A">
      <w:pPr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867EE8" w:rsidRDefault="00867EE8" w:rsidP="00844F6A">
      <w:pPr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867EE8" w:rsidRDefault="00867EE8" w:rsidP="00844F6A">
      <w:pPr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536B4" w:rsidRPr="00B77290" w:rsidRDefault="00E536B4" w:rsidP="00844F6A">
      <w:pPr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B77290">
        <w:rPr>
          <w:b/>
          <w:color w:val="000000"/>
          <w:sz w:val="28"/>
          <w:szCs w:val="28"/>
        </w:rPr>
        <w:lastRenderedPageBreak/>
        <w:t>Рекомендуемая литература</w:t>
      </w:r>
    </w:p>
    <w:p w:rsidR="004F5B33" w:rsidRPr="00B77290" w:rsidRDefault="004F5B33" w:rsidP="00844F6A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44F6A" w:rsidRPr="004779C6" w:rsidRDefault="00844F6A" w:rsidP="00844F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79C6">
        <w:rPr>
          <w:sz w:val="28"/>
          <w:szCs w:val="28"/>
        </w:rPr>
        <w:t>Алексеев П.В., Панин А.В. Философия. М.: Аспект-Пресс, 2005. (или иное издание)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>Гайденко П.П. Научная рациональность и философский разум. М., 2003.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>Гайденко П.П. Эволюция понятия науки (</w:t>
      </w:r>
      <w:r w:rsidRPr="00CC074F">
        <w:rPr>
          <w:color w:val="000000"/>
          <w:sz w:val="28"/>
          <w:szCs w:val="28"/>
          <w:lang w:val="en-US"/>
        </w:rPr>
        <w:t>XVII</w:t>
      </w:r>
      <w:r w:rsidRPr="00CC074F">
        <w:rPr>
          <w:color w:val="000000"/>
          <w:sz w:val="28"/>
          <w:szCs w:val="28"/>
        </w:rPr>
        <w:t>-</w:t>
      </w:r>
      <w:r w:rsidRPr="00CC074F">
        <w:rPr>
          <w:color w:val="000000"/>
          <w:sz w:val="28"/>
          <w:szCs w:val="28"/>
          <w:lang w:val="en-US"/>
        </w:rPr>
        <w:t>XVIII</w:t>
      </w:r>
      <w:r w:rsidRPr="00CC074F">
        <w:rPr>
          <w:color w:val="000000"/>
          <w:sz w:val="28"/>
          <w:szCs w:val="28"/>
        </w:rPr>
        <w:t xml:space="preserve"> вв.). М., 1987.</w:t>
      </w:r>
    </w:p>
    <w:p w:rsidR="00844F6A" w:rsidRPr="004779C6" w:rsidRDefault="00844F6A" w:rsidP="00844F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79C6">
        <w:rPr>
          <w:sz w:val="28"/>
          <w:szCs w:val="28"/>
        </w:rPr>
        <w:t>Гранин Ю. Д. Что такое философия. М.: ИПК, 2010.</w:t>
      </w:r>
    </w:p>
    <w:p w:rsidR="00844F6A" w:rsidRPr="004779C6" w:rsidRDefault="00844F6A" w:rsidP="00844F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79C6">
        <w:rPr>
          <w:sz w:val="28"/>
          <w:szCs w:val="28"/>
        </w:rPr>
        <w:t xml:space="preserve">Гранин Ю. Д. Эпистемология. М.: ИПК, 2010.  </w:t>
      </w:r>
    </w:p>
    <w:p w:rsidR="00844F6A" w:rsidRPr="004779C6" w:rsidRDefault="00844F6A" w:rsidP="00844F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79C6">
        <w:rPr>
          <w:sz w:val="28"/>
          <w:szCs w:val="28"/>
        </w:rPr>
        <w:t>Зотов А.Ф. Современная западная философия. Учебник для высших учебных заведений. М., 2001.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>История и философия науки (под общей ред. С.А. Лебедева). М., 2007.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>Лебедев С.А. Философия науки. Краткая энциклопедия. М., 2008.</w:t>
      </w:r>
    </w:p>
    <w:p w:rsidR="00844F6A" w:rsidRPr="00CC074F" w:rsidRDefault="00844F6A" w:rsidP="00844F6A">
      <w:pPr>
        <w:pStyle w:val="FootnoteText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>Микешина. Л.А. Философия науки. М., 2005</w:t>
      </w:r>
    </w:p>
    <w:p w:rsidR="00844F6A" w:rsidRPr="004779C6" w:rsidRDefault="00844F6A" w:rsidP="00844F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79C6">
        <w:rPr>
          <w:sz w:val="28"/>
          <w:szCs w:val="28"/>
        </w:rPr>
        <w:t xml:space="preserve">Никифоров А. Л. Природа философии. М., 2001. </w:t>
      </w:r>
    </w:p>
    <w:p w:rsidR="00844F6A" w:rsidRPr="004779C6" w:rsidRDefault="00844F6A" w:rsidP="00844F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79C6">
        <w:rPr>
          <w:sz w:val="28"/>
          <w:szCs w:val="28"/>
        </w:rPr>
        <w:t>Новая философская энциклопедия: В 4 томах / Ред. совет: Степин В.С., Гусейнов А.А., Семигин Г.Ю., Огурцов А.П. и др. М.: Мысль, 2010.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>Огурцов А.П. Дисциплинарная структура науки. М., 1988.</w:t>
      </w:r>
    </w:p>
    <w:p w:rsidR="00844F6A" w:rsidRPr="004779C6" w:rsidRDefault="00844F6A" w:rsidP="00844F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79C6">
        <w:rPr>
          <w:sz w:val="28"/>
          <w:szCs w:val="28"/>
        </w:rPr>
        <w:t>Социальная философия. Учебник для высших учебных заведений. Под редакцией И.А. Гобозова. М., 2003.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>Степин В.С. Философия науки. Общие проблемы. – М., 2006.</w:t>
      </w:r>
    </w:p>
    <w:p w:rsidR="00844F6A" w:rsidRPr="004779C6" w:rsidRDefault="00844F6A" w:rsidP="00844F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79C6">
        <w:rPr>
          <w:sz w:val="28"/>
          <w:szCs w:val="28"/>
        </w:rPr>
        <w:t>Степин, В. С. Философия науки. Общие проблемы. М.: Гардарики, 2006.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iCs/>
          <w:color w:val="000000"/>
          <w:sz w:val="28"/>
          <w:szCs w:val="28"/>
        </w:rPr>
        <w:t>Уэбстер Ф. Теории информационного</w:t>
      </w:r>
      <w:r>
        <w:rPr>
          <w:iCs/>
          <w:color w:val="000000"/>
          <w:sz w:val="28"/>
          <w:szCs w:val="28"/>
        </w:rPr>
        <w:t xml:space="preserve"> </w:t>
      </w:r>
      <w:r w:rsidRPr="00CC074F">
        <w:rPr>
          <w:iCs/>
          <w:color w:val="000000"/>
          <w:sz w:val="28"/>
          <w:szCs w:val="28"/>
        </w:rPr>
        <w:t>общества. М.: Аспект Пресс, 2004.</w:t>
      </w:r>
    </w:p>
    <w:p w:rsidR="00844F6A" w:rsidRPr="004779C6" w:rsidRDefault="00844F6A" w:rsidP="00844F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79C6">
        <w:rPr>
          <w:sz w:val="28"/>
          <w:szCs w:val="28"/>
        </w:rPr>
        <w:t>Философия науки / под ред. А.И.Липкина. М.: Эксмо, 2007.</w:t>
      </w:r>
    </w:p>
    <w:p w:rsidR="00E536B4" w:rsidRPr="00CC074F" w:rsidRDefault="00E536B4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E536B4" w:rsidRPr="00CC074F" w:rsidRDefault="00E536B4" w:rsidP="00844F6A">
      <w:pPr>
        <w:pStyle w:val="BodyText"/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CC074F">
        <w:rPr>
          <w:b/>
          <w:color w:val="000000"/>
          <w:sz w:val="28"/>
          <w:szCs w:val="28"/>
        </w:rPr>
        <w:lastRenderedPageBreak/>
        <w:t>Дополнительная литература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>Бор Н. Атомная физика и человеческое познание. – М., 1961.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>Вебер М. Исследования по методологии науки. М., 1980.</w:t>
      </w:r>
    </w:p>
    <w:p w:rsidR="00844F6A" w:rsidRPr="00CC074F" w:rsidRDefault="00844F6A" w:rsidP="00844F6A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CC074F">
        <w:rPr>
          <w:iCs/>
          <w:color w:val="000000"/>
          <w:sz w:val="28"/>
          <w:szCs w:val="28"/>
        </w:rPr>
        <w:t>Вернадский В.И</w:t>
      </w:r>
      <w:r w:rsidRPr="00CC074F">
        <w:rPr>
          <w:i/>
          <w:iCs/>
          <w:color w:val="000000"/>
          <w:sz w:val="28"/>
          <w:szCs w:val="28"/>
        </w:rPr>
        <w:t xml:space="preserve">. </w:t>
      </w:r>
      <w:r w:rsidRPr="00CC074F">
        <w:rPr>
          <w:color w:val="000000"/>
          <w:sz w:val="28"/>
          <w:szCs w:val="28"/>
        </w:rPr>
        <w:t>Размышления натуралиста. Научная мысль как планета</w:t>
      </w:r>
      <w:r w:rsidRPr="00CC074F">
        <w:rPr>
          <w:color w:val="000000"/>
          <w:sz w:val="28"/>
          <w:szCs w:val="28"/>
        </w:rPr>
        <w:t>р</w:t>
      </w:r>
      <w:r w:rsidRPr="00CC074F">
        <w:rPr>
          <w:color w:val="000000"/>
          <w:sz w:val="28"/>
          <w:szCs w:val="28"/>
        </w:rPr>
        <w:t xml:space="preserve">ное </w:t>
      </w:r>
      <w:r w:rsidRPr="00CC074F">
        <w:rPr>
          <w:color w:val="000000"/>
          <w:spacing w:val="-1"/>
          <w:sz w:val="28"/>
          <w:szCs w:val="28"/>
        </w:rPr>
        <w:t>явление. М.</w:t>
      </w:r>
      <w:r>
        <w:rPr>
          <w:color w:val="000000"/>
          <w:spacing w:val="-1"/>
          <w:sz w:val="28"/>
          <w:szCs w:val="28"/>
        </w:rPr>
        <w:t xml:space="preserve">, </w:t>
      </w:r>
      <w:r w:rsidRPr="00CC074F">
        <w:rPr>
          <w:color w:val="000000"/>
          <w:spacing w:val="-1"/>
          <w:sz w:val="28"/>
          <w:szCs w:val="28"/>
        </w:rPr>
        <w:t>1991.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>Вундт В. Введение в философию. М., 2001.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>Декарт Р. Рассуждение о методе. Соч. в 2-х тт. М., 1989.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>Кант И. Критика чистого разума. Соч. в 6-ти тт. Т.3. М., 1964.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>Карнап Р. Философские основания физики. Введение в философию науки. М., 1971.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>Койре А. Очерки истории философской мысли. О влиянии философских ко</w:t>
      </w:r>
      <w:r w:rsidRPr="00CC074F">
        <w:rPr>
          <w:color w:val="000000"/>
          <w:sz w:val="28"/>
          <w:szCs w:val="28"/>
        </w:rPr>
        <w:t>н</w:t>
      </w:r>
      <w:r w:rsidRPr="00CC074F">
        <w:rPr>
          <w:color w:val="000000"/>
          <w:sz w:val="28"/>
          <w:szCs w:val="28"/>
        </w:rPr>
        <w:t>цепций на развитие научных теорий. М., 1985.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</w:rPr>
      </w:pPr>
      <w:r w:rsidRPr="00CC074F">
        <w:rPr>
          <w:color w:val="000000"/>
          <w:sz w:val="28"/>
          <w:szCs w:val="28"/>
        </w:rPr>
        <w:t>Кун Т. Структура научных революций. М., 2001.</w:t>
      </w:r>
      <w:r w:rsidRPr="00CC074F">
        <w:rPr>
          <w:rStyle w:val="FootnoteReference"/>
          <w:color w:val="000000"/>
        </w:rPr>
        <w:t xml:space="preserve"> 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>Лекторский В.А. Эпистемология классическая и неклассическая. Изд. 2-е. М., 2006.</w:t>
      </w:r>
    </w:p>
    <w:p w:rsidR="00844F6A" w:rsidRPr="00CC074F" w:rsidRDefault="00844F6A" w:rsidP="00844F6A">
      <w:pPr>
        <w:pStyle w:val="Footnote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 xml:space="preserve">Планк М. Единство физической картины мира. М., 1966. 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 xml:space="preserve">Поппер К. Логика и рост научного знания. М., 1983. 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>Пригожин И., Стенгерс И. Порядок из хаоса. М., 1986.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>Пуанкаре А. О науке. М., 1983.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 xml:space="preserve">Синергетическая парадигма. Многообразие поисков и подходов. М., 2000. </w:t>
      </w:r>
    </w:p>
    <w:p w:rsidR="00844F6A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67820">
        <w:rPr>
          <w:color w:val="000000"/>
          <w:sz w:val="28"/>
          <w:szCs w:val="28"/>
        </w:rPr>
        <w:t>Тойнби А.Дж.</w:t>
      </w:r>
      <w:r>
        <w:rPr>
          <w:color w:val="000000"/>
          <w:sz w:val="28"/>
          <w:szCs w:val="28"/>
        </w:rPr>
        <w:t xml:space="preserve"> </w:t>
      </w:r>
      <w:r w:rsidRPr="00B67820">
        <w:rPr>
          <w:color w:val="000000"/>
          <w:sz w:val="28"/>
          <w:szCs w:val="28"/>
        </w:rPr>
        <w:t>Постижение истории</w:t>
      </w:r>
      <w:r>
        <w:rPr>
          <w:color w:val="000000"/>
          <w:sz w:val="28"/>
          <w:szCs w:val="28"/>
        </w:rPr>
        <w:t xml:space="preserve">. </w:t>
      </w:r>
      <w:r w:rsidRPr="00B67820">
        <w:rPr>
          <w:color w:val="000000"/>
          <w:sz w:val="28"/>
          <w:szCs w:val="28"/>
        </w:rPr>
        <w:t>М.: Айрис-Пресс</w:t>
      </w:r>
      <w:r>
        <w:rPr>
          <w:color w:val="000000"/>
          <w:sz w:val="28"/>
          <w:szCs w:val="28"/>
        </w:rPr>
        <w:t xml:space="preserve">, </w:t>
      </w:r>
      <w:r w:rsidRPr="00B67820">
        <w:rPr>
          <w:color w:val="000000"/>
          <w:sz w:val="28"/>
          <w:szCs w:val="28"/>
        </w:rPr>
        <w:t>2010</w:t>
      </w:r>
      <w:r>
        <w:rPr>
          <w:color w:val="000000"/>
          <w:sz w:val="28"/>
          <w:szCs w:val="28"/>
        </w:rPr>
        <w:t>.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>Фейерабенд П. Избранные труды по методологии науки. М., 1990.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>Философия естественных наук. (Под общей ред. С.А. Лебедева)</w:t>
      </w:r>
      <w:r>
        <w:rPr>
          <w:color w:val="000000"/>
          <w:sz w:val="28"/>
          <w:szCs w:val="28"/>
        </w:rPr>
        <w:t>.</w:t>
      </w:r>
      <w:r w:rsidRPr="00CC074F">
        <w:rPr>
          <w:color w:val="000000"/>
          <w:sz w:val="28"/>
          <w:szCs w:val="28"/>
        </w:rPr>
        <w:t xml:space="preserve"> М., 2006.</w:t>
      </w:r>
    </w:p>
    <w:p w:rsidR="00844F6A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67820">
        <w:rPr>
          <w:color w:val="000000"/>
          <w:sz w:val="28"/>
          <w:szCs w:val="28"/>
        </w:rPr>
        <w:t>Шпенглер</w:t>
      </w:r>
      <w:r>
        <w:rPr>
          <w:color w:val="000000"/>
          <w:sz w:val="28"/>
          <w:szCs w:val="28"/>
        </w:rPr>
        <w:t xml:space="preserve"> О. </w:t>
      </w:r>
      <w:r w:rsidRPr="00B67820">
        <w:rPr>
          <w:color w:val="000000"/>
          <w:sz w:val="28"/>
          <w:szCs w:val="28"/>
        </w:rPr>
        <w:t xml:space="preserve">Закат Европы. В </w:t>
      </w:r>
      <w:r>
        <w:rPr>
          <w:color w:val="000000"/>
          <w:sz w:val="28"/>
          <w:szCs w:val="28"/>
        </w:rPr>
        <w:t>2 тт</w:t>
      </w:r>
      <w:r w:rsidRPr="00B6782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М.: </w:t>
      </w:r>
      <w:r w:rsidRPr="00B67820">
        <w:rPr>
          <w:color w:val="000000"/>
          <w:sz w:val="28"/>
          <w:szCs w:val="28"/>
        </w:rPr>
        <w:t>Мысль</w:t>
      </w:r>
      <w:r>
        <w:rPr>
          <w:color w:val="000000"/>
          <w:sz w:val="28"/>
          <w:szCs w:val="28"/>
        </w:rPr>
        <w:t xml:space="preserve">, </w:t>
      </w:r>
      <w:r w:rsidRPr="00B67820">
        <w:rPr>
          <w:color w:val="000000"/>
          <w:sz w:val="28"/>
          <w:szCs w:val="28"/>
        </w:rPr>
        <w:t>1998</w:t>
      </w:r>
      <w:r>
        <w:rPr>
          <w:color w:val="000000"/>
          <w:sz w:val="28"/>
          <w:szCs w:val="28"/>
        </w:rPr>
        <w:t xml:space="preserve">. </w:t>
      </w:r>
    </w:p>
    <w:p w:rsidR="00844F6A" w:rsidRPr="00CC074F" w:rsidRDefault="00844F6A" w:rsidP="00844F6A">
      <w:pPr>
        <w:pStyle w:val="BodyTe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74F">
        <w:rPr>
          <w:color w:val="000000"/>
          <w:sz w:val="28"/>
          <w:szCs w:val="28"/>
        </w:rPr>
        <w:t>Эйнштейн А. Физика и реальность. М., 1965.</w:t>
      </w:r>
    </w:p>
    <w:p w:rsidR="00B67820" w:rsidRPr="00B77290" w:rsidRDefault="00B67820" w:rsidP="00B67820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</w:p>
    <w:p w:rsidR="00E536B4" w:rsidRPr="00B77290" w:rsidRDefault="00E536B4" w:rsidP="00E536B4">
      <w:pPr>
        <w:pStyle w:val="Subtitle"/>
        <w:spacing w:line="360" w:lineRule="auto"/>
        <w:rPr>
          <w:b/>
          <w:bCs/>
          <w:caps w:val="0"/>
          <w:color w:val="000000"/>
        </w:rPr>
      </w:pPr>
      <w:r w:rsidRPr="00B77290">
        <w:rPr>
          <w:b/>
          <w:bCs/>
          <w:caps w:val="0"/>
          <w:color w:val="000000"/>
        </w:rPr>
        <w:lastRenderedPageBreak/>
        <w:t xml:space="preserve">Часть </w:t>
      </w:r>
      <w:r w:rsidRPr="00B77290">
        <w:rPr>
          <w:b/>
          <w:bCs/>
          <w:caps w:val="0"/>
          <w:color w:val="000000"/>
          <w:lang w:val="en-US"/>
        </w:rPr>
        <w:t>II</w:t>
      </w:r>
    </w:p>
    <w:p w:rsidR="00E536B4" w:rsidRPr="00B77290" w:rsidRDefault="00E536B4" w:rsidP="00E536B4">
      <w:pPr>
        <w:pStyle w:val="Subtitle"/>
        <w:spacing w:line="360" w:lineRule="auto"/>
        <w:rPr>
          <w:b/>
          <w:bCs/>
          <w:caps w:val="0"/>
          <w:color w:val="000000"/>
          <w:sz w:val="24"/>
        </w:rPr>
      </w:pPr>
      <w:r w:rsidRPr="00B77290">
        <w:rPr>
          <w:b/>
          <w:bCs/>
          <w:caps w:val="0"/>
          <w:color w:val="000000"/>
          <w:sz w:val="24"/>
        </w:rPr>
        <w:t>ФИЛОСОФСКИЕ ПРОБЛЕМЫ СОЦИАЛЬНО-ГУМАНИТАРНЫХ НАУК</w:t>
      </w:r>
    </w:p>
    <w:p w:rsidR="00E536B4" w:rsidRPr="00B77290" w:rsidRDefault="00E536B4" w:rsidP="00E536B4">
      <w:pPr>
        <w:pStyle w:val="Subtitle"/>
        <w:spacing w:line="360" w:lineRule="auto"/>
        <w:ind w:left="360"/>
        <w:jc w:val="both"/>
        <w:rPr>
          <w:b/>
          <w:bCs/>
          <w:caps w:val="0"/>
          <w:color w:val="000000"/>
        </w:rPr>
      </w:pPr>
      <w:r w:rsidRPr="00B77290">
        <w:rPr>
          <w:b/>
          <w:bCs/>
          <w:caps w:val="0"/>
          <w:color w:val="000000"/>
        </w:rPr>
        <w:t xml:space="preserve">10. Специфика и процесс социально-гуманитарного познания. </w:t>
      </w:r>
    </w:p>
    <w:p w:rsidR="00E536B4" w:rsidRDefault="00E536B4" w:rsidP="00E536B4">
      <w:pPr>
        <w:pStyle w:val="Subtitle"/>
        <w:spacing w:line="360" w:lineRule="auto"/>
        <w:ind w:firstLine="709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 xml:space="preserve">Объект, предмет и субъект социально-гуманитарного познания. Вненаучное социальное знание. Отличие гуманитарных наук от вненаучного знания. Сходства и отличия наук о природе и наук об обществе: современные трактовки проблемы. Особенности общества и человека, его коммуникаций и духовной жизни как объектов познания: многообразие, неповторяемость, уникальность, случайность, изменчивость. </w:t>
      </w:r>
      <w:r w:rsidR="00FA312B">
        <w:rPr>
          <w:caps w:val="0"/>
          <w:color w:val="000000"/>
        </w:rPr>
        <w:t xml:space="preserve"> </w:t>
      </w:r>
    </w:p>
    <w:p w:rsidR="00FA312B" w:rsidRDefault="00FA312B" w:rsidP="00FA312B">
      <w:pPr>
        <w:pStyle w:val="Subtitle"/>
        <w:spacing w:line="360" w:lineRule="auto"/>
        <w:ind w:firstLine="709"/>
        <w:jc w:val="both"/>
        <w:rPr>
          <w:caps w:val="0"/>
          <w:color w:val="000000"/>
        </w:rPr>
      </w:pPr>
      <w:r w:rsidRPr="00FA312B">
        <w:rPr>
          <w:caps w:val="0"/>
          <w:color w:val="000000"/>
        </w:rPr>
        <w:t>Социокультурная обусловленность происхождения и существования сознания.  Философская антропология. Понятия «человек», «индивид», «личность». Научные и богословские концепции происхождения и развития человека.</w:t>
      </w:r>
      <w:r>
        <w:rPr>
          <w:caps w:val="0"/>
          <w:color w:val="000000"/>
        </w:rPr>
        <w:t xml:space="preserve"> </w:t>
      </w:r>
      <w:r w:rsidRPr="00FA312B">
        <w:rPr>
          <w:caps w:val="0"/>
          <w:color w:val="000000"/>
        </w:rPr>
        <w:t>Влияние техники на различные стороны общественной жизни. Технические виды искусства.</w:t>
      </w:r>
      <w:r>
        <w:rPr>
          <w:caps w:val="0"/>
          <w:color w:val="000000"/>
        </w:rPr>
        <w:t xml:space="preserve"> </w:t>
      </w:r>
    </w:p>
    <w:p w:rsidR="00EA0CF2" w:rsidRPr="00B77290" w:rsidRDefault="00EA0CF2" w:rsidP="00EA0CF2">
      <w:pPr>
        <w:pStyle w:val="Subtitle"/>
        <w:spacing w:line="360" w:lineRule="auto"/>
        <w:ind w:firstLine="709"/>
        <w:jc w:val="both"/>
        <w:rPr>
          <w:caps w:val="0"/>
          <w:color w:val="000000"/>
        </w:rPr>
      </w:pPr>
      <w:r w:rsidRPr="00B77290">
        <w:rPr>
          <w:caps w:val="0"/>
          <w:color w:val="000000"/>
        </w:rPr>
        <w:t>Роль традиций, ценностей, образцов интерпретации и «предрассудков» (Гадамер) в межсубъектном понимании и смыслополагании. Роль научной картины мира, стиля научного познания, философских категорий и принципов, представлений здравого смысла в исследовательском процессе социально-гуманитарном познании.</w:t>
      </w:r>
    </w:p>
    <w:p w:rsidR="00FA312B" w:rsidRPr="00B77290" w:rsidRDefault="00FA312B" w:rsidP="00FA312B">
      <w:pPr>
        <w:pStyle w:val="Subtitle"/>
        <w:spacing w:line="360" w:lineRule="auto"/>
        <w:ind w:firstLine="709"/>
        <w:jc w:val="both"/>
        <w:rPr>
          <w:caps w:val="0"/>
          <w:color w:val="000000"/>
        </w:rPr>
      </w:pPr>
      <w:r w:rsidRPr="00FA312B">
        <w:rPr>
          <w:caps w:val="0"/>
          <w:color w:val="000000"/>
        </w:rPr>
        <w:t>Специфика массового сознания. Роль СМИ в формировании массового сознания.</w:t>
      </w:r>
      <w:r>
        <w:rPr>
          <w:caps w:val="0"/>
          <w:color w:val="000000"/>
        </w:rPr>
        <w:t xml:space="preserve"> </w:t>
      </w:r>
      <w:r w:rsidRPr="00FA312B">
        <w:rPr>
          <w:caps w:val="0"/>
          <w:color w:val="000000"/>
        </w:rPr>
        <w:t>Социобиологические и духовно-религиозные основания морали.</w:t>
      </w:r>
      <w:r>
        <w:rPr>
          <w:caps w:val="0"/>
          <w:color w:val="000000"/>
        </w:rPr>
        <w:t xml:space="preserve"> </w:t>
      </w:r>
      <w:r w:rsidRPr="00FA312B">
        <w:rPr>
          <w:caps w:val="0"/>
          <w:color w:val="000000"/>
        </w:rPr>
        <w:t>Основные этические концепции: гедонизм, утилитаризм, альтруизм. Духовно-личностные и социальные условия счастья.</w:t>
      </w:r>
      <w:r>
        <w:rPr>
          <w:caps w:val="0"/>
          <w:color w:val="000000"/>
        </w:rPr>
        <w:t xml:space="preserve"> </w:t>
      </w:r>
      <w:r w:rsidRPr="00FA312B">
        <w:rPr>
          <w:caps w:val="0"/>
          <w:color w:val="000000"/>
        </w:rPr>
        <w:t>Добро и зло как основные категории этики.</w:t>
      </w:r>
      <w:r>
        <w:rPr>
          <w:caps w:val="0"/>
          <w:color w:val="000000"/>
        </w:rPr>
        <w:t xml:space="preserve"> </w:t>
      </w:r>
      <w:r w:rsidRPr="00FA312B">
        <w:rPr>
          <w:caps w:val="0"/>
          <w:color w:val="000000"/>
        </w:rPr>
        <w:t>Социокультурное и гуманитарное содержание понятия «жизнь» (А.Бергсон, В.Дильтей, философская антропология).</w:t>
      </w:r>
    </w:p>
    <w:p w:rsidR="004F0292" w:rsidRPr="00B77290" w:rsidRDefault="004F0292" w:rsidP="00E536B4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E536B4" w:rsidRPr="00B77290" w:rsidRDefault="00E536B4" w:rsidP="00E536B4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77290">
        <w:rPr>
          <w:b/>
          <w:color w:val="000000"/>
          <w:spacing w:val="1"/>
          <w:sz w:val="28"/>
          <w:szCs w:val="28"/>
        </w:rPr>
        <w:t>11. Дисциплинарная структура</w:t>
      </w:r>
      <w:r w:rsidRPr="00B77290">
        <w:rPr>
          <w:b/>
          <w:color w:val="000000"/>
          <w:sz w:val="28"/>
          <w:szCs w:val="28"/>
        </w:rPr>
        <w:t xml:space="preserve"> социал</w:t>
      </w:r>
      <w:r w:rsidRPr="00B77290">
        <w:rPr>
          <w:b/>
          <w:color w:val="000000"/>
          <w:sz w:val="28"/>
          <w:szCs w:val="28"/>
        </w:rPr>
        <w:t>ь</w:t>
      </w:r>
      <w:r w:rsidRPr="00B77290">
        <w:rPr>
          <w:b/>
          <w:color w:val="000000"/>
          <w:sz w:val="28"/>
          <w:szCs w:val="28"/>
        </w:rPr>
        <w:t xml:space="preserve">но-гуманитарных наук </w:t>
      </w:r>
      <w:r w:rsidR="008A6D31">
        <w:rPr>
          <w:b/>
          <w:color w:val="000000"/>
          <w:sz w:val="28"/>
          <w:szCs w:val="28"/>
        </w:rPr>
        <w:t xml:space="preserve"> </w:t>
      </w:r>
    </w:p>
    <w:p w:rsidR="00E536B4" w:rsidRPr="00B77290" w:rsidRDefault="00E536B4" w:rsidP="00E536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7290">
        <w:rPr>
          <w:color w:val="000000"/>
          <w:spacing w:val="-1"/>
          <w:sz w:val="28"/>
          <w:szCs w:val="28"/>
        </w:rPr>
        <w:lastRenderedPageBreak/>
        <w:t>Проблема разделения социальных и гуманитарных наук (по предмету, по методу, по предмету и методу одновременно, по исследователь</w:t>
      </w:r>
      <w:r w:rsidRPr="00B77290">
        <w:rPr>
          <w:color w:val="000000"/>
          <w:spacing w:val="-2"/>
          <w:sz w:val="28"/>
          <w:szCs w:val="28"/>
        </w:rPr>
        <w:t>ским программам). Методы социальных и гуманитарных наук. Взаим</w:t>
      </w:r>
      <w:r w:rsidRPr="00B77290">
        <w:rPr>
          <w:color w:val="000000"/>
          <w:spacing w:val="-2"/>
          <w:sz w:val="28"/>
          <w:szCs w:val="28"/>
        </w:rPr>
        <w:t>о</w:t>
      </w:r>
      <w:r w:rsidRPr="00B77290">
        <w:rPr>
          <w:color w:val="000000"/>
          <w:spacing w:val="-2"/>
          <w:sz w:val="28"/>
          <w:szCs w:val="28"/>
        </w:rPr>
        <w:t xml:space="preserve">действие социальных, гуманитарных наук и вненаучного </w:t>
      </w:r>
      <w:r w:rsidRPr="00B77290">
        <w:rPr>
          <w:color w:val="000000"/>
          <w:sz w:val="28"/>
          <w:szCs w:val="28"/>
        </w:rPr>
        <w:t>знания в экспертизах соц</w:t>
      </w:r>
      <w:r w:rsidRPr="00B77290">
        <w:rPr>
          <w:color w:val="000000"/>
          <w:sz w:val="28"/>
          <w:szCs w:val="28"/>
        </w:rPr>
        <w:t>и</w:t>
      </w:r>
      <w:r w:rsidRPr="00B77290">
        <w:rPr>
          <w:color w:val="000000"/>
          <w:sz w:val="28"/>
          <w:szCs w:val="28"/>
        </w:rPr>
        <w:t>альных проектов и программ.</w:t>
      </w:r>
    </w:p>
    <w:p w:rsidR="00E536B4" w:rsidRPr="00B77290" w:rsidRDefault="00E536B4" w:rsidP="00E536B4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B77290">
        <w:rPr>
          <w:color w:val="000000"/>
          <w:spacing w:val="-6"/>
          <w:sz w:val="28"/>
          <w:szCs w:val="28"/>
        </w:rPr>
        <w:t>Дисциплинарная структура социально-гуманитарного знания и меж</w:t>
      </w:r>
      <w:r w:rsidRPr="00B77290">
        <w:rPr>
          <w:color w:val="000000"/>
          <w:spacing w:val="-5"/>
          <w:sz w:val="28"/>
          <w:szCs w:val="28"/>
        </w:rPr>
        <w:t>дисц</w:t>
      </w:r>
      <w:r w:rsidRPr="00B77290">
        <w:rPr>
          <w:color w:val="000000"/>
          <w:spacing w:val="-5"/>
          <w:sz w:val="28"/>
          <w:szCs w:val="28"/>
        </w:rPr>
        <w:t>и</w:t>
      </w:r>
      <w:r w:rsidRPr="00B77290">
        <w:rPr>
          <w:color w:val="000000"/>
          <w:spacing w:val="-5"/>
          <w:sz w:val="28"/>
          <w:szCs w:val="28"/>
        </w:rPr>
        <w:t xml:space="preserve">плинарные исследования. Изменения дисциплинарной структуры </w:t>
      </w:r>
      <w:r w:rsidRPr="00B77290">
        <w:rPr>
          <w:color w:val="000000"/>
          <w:spacing w:val="-6"/>
          <w:sz w:val="28"/>
          <w:szCs w:val="28"/>
        </w:rPr>
        <w:t>СГН, сложи</w:t>
      </w:r>
      <w:r w:rsidRPr="00B77290">
        <w:rPr>
          <w:color w:val="000000"/>
          <w:spacing w:val="-6"/>
          <w:sz w:val="28"/>
          <w:szCs w:val="28"/>
        </w:rPr>
        <w:t>в</w:t>
      </w:r>
      <w:r w:rsidRPr="00B77290">
        <w:rPr>
          <w:color w:val="000000"/>
          <w:spacing w:val="-6"/>
          <w:sz w:val="28"/>
          <w:szCs w:val="28"/>
        </w:rPr>
        <w:t xml:space="preserve">шейся в </w:t>
      </w:r>
      <w:r w:rsidRPr="00B77290">
        <w:rPr>
          <w:color w:val="000000"/>
          <w:spacing w:val="-6"/>
          <w:sz w:val="28"/>
          <w:szCs w:val="28"/>
          <w:lang w:val="en-US"/>
        </w:rPr>
        <w:t>XIX</w:t>
      </w:r>
      <w:r w:rsidRPr="00B77290">
        <w:rPr>
          <w:color w:val="000000"/>
          <w:spacing w:val="-6"/>
          <w:sz w:val="28"/>
          <w:szCs w:val="28"/>
        </w:rPr>
        <w:t xml:space="preserve"> в. Смена лидирующих дисциплин. Переопределение пар</w:t>
      </w:r>
      <w:r w:rsidRPr="00B77290">
        <w:rPr>
          <w:color w:val="000000"/>
          <w:spacing w:val="-6"/>
          <w:sz w:val="28"/>
          <w:szCs w:val="28"/>
        </w:rPr>
        <w:t>а</w:t>
      </w:r>
      <w:r w:rsidRPr="00B77290">
        <w:rPr>
          <w:color w:val="000000"/>
          <w:spacing w:val="-6"/>
          <w:sz w:val="28"/>
          <w:szCs w:val="28"/>
        </w:rPr>
        <w:t xml:space="preserve">дигм и тем, появление новых областей исследования. </w:t>
      </w:r>
      <w:r w:rsidR="00700E48">
        <w:rPr>
          <w:color w:val="000000"/>
          <w:spacing w:val="-6"/>
          <w:sz w:val="28"/>
          <w:szCs w:val="28"/>
        </w:rPr>
        <w:t xml:space="preserve"> </w:t>
      </w:r>
    </w:p>
    <w:p w:rsidR="00E536B4" w:rsidRPr="00B77290" w:rsidRDefault="00700E48" w:rsidP="00E536B4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E536B4" w:rsidRPr="00B77290" w:rsidRDefault="00E536B4" w:rsidP="00E536B4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77290">
        <w:rPr>
          <w:b/>
          <w:color w:val="000000"/>
          <w:spacing w:val="-2"/>
          <w:sz w:val="28"/>
          <w:szCs w:val="28"/>
        </w:rPr>
        <w:t>1</w:t>
      </w:r>
      <w:r w:rsidR="00700E48">
        <w:rPr>
          <w:b/>
          <w:color w:val="000000"/>
          <w:spacing w:val="-2"/>
          <w:sz w:val="28"/>
          <w:szCs w:val="28"/>
        </w:rPr>
        <w:t>2</w:t>
      </w:r>
      <w:r w:rsidRPr="00B77290">
        <w:rPr>
          <w:b/>
          <w:color w:val="000000"/>
          <w:spacing w:val="-2"/>
          <w:sz w:val="28"/>
          <w:szCs w:val="28"/>
        </w:rPr>
        <w:t xml:space="preserve">. Время, пространство, хронотоп в социальном </w:t>
      </w:r>
      <w:r w:rsidRPr="00B77290">
        <w:rPr>
          <w:b/>
          <w:color w:val="000000"/>
          <w:sz w:val="28"/>
          <w:szCs w:val="28"/>
        </w:rPr>
        <w:t>и гуманитарном зн</w:t>
      </w:r>
      <w:r w:rsidRPr="00B77290">
        <w:rPr>
          <w:b/>
          <w:color w:val="000000"/>
          <w:sz w:val="28"/>
          <w:szCs w:val="28"/>
        </w:rPr>
        <w:t>а</w:t>
      </w:r>
      <w:r w:rsidRPr="00B77290">
        <w:rPr>
          <w:b/>
          <w:color w:val="000000"/>
          <w:sz w:val="28"/>
          <w:szCs w:val="28"/>
        </w:rPr>
        <w:t>нии</w:t>
      </w:r>
    </w:p>
    <w:p w:rsidR="00E536B4" w:rsidRPr="00B77290" w:rsidRDefault="00E536B4" w:rsidP="00E536B4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B77290">
        <w:rPr>
          <w:color w:val="000000"/>
          <w:spacing w:val="-6"/>
          <w:sz w:val="28"/>
          <w:szCs w:val="28"/>
        </w:rPr>
        <w:t>Различие времени как параметра физических событий и времени как общ</w:t>
      </w:r>
      <w:r w:rsidRPr="00B77290">
        <w:rPr>
          <w:color w:val="000000"/>
          <w:spacing w:val="-6"/>
          <w:sz w:val="28"/>
          <w:szCs w:val="28"/>
        </w:rPr>
        <w:t>е</w:t>
      </w:r>
      <w:r w:rsidRPr="00B77290">
        <w:rPr>
          <w:color w:val="000000"/>
          <w:spacing w:val="-6"/>
          <w:sz w:val="28"/>
          <w:szCs w:val="28"/>
        </w:rPr>
        <w:t>го условия и меры становления человеческого бытия, осуществления жизни. Объективное и субъективное время. Социальное и культурно-историческое вр</w:t>
      </w:r>
      <w:r w:rsidRPr="00B77290">
        <w:rPr>
          <w:color w:val="000000"/>
          <w:spacing w:val="-6"/>
          <w:sz w:val="28"/>
          <w:szCs w:val="28"/>
        </w:rPr>
        <w:t>е</w:t>
      </w:r>
      <w:r w:rsidRPr="00B77290">
        <w:rPr>
          <w:color w:val="000000"/>
          <w:spacing w:val="-6"/>
          <w:sz w:val="28"/>
          <w:szCs w:val="28"/>
        </w:rPr>
        <w:t>мя. Переосмысление категорий пространства и вре</w:t>
      </w:r>
      <w:r w:rsidRPr="00B77290">
        <w:rPr>
          <w:color w:val="000000"/>
          <w:spacing w:val="-4"/>
          <w:sz w:val="28"/>
          <w:szCs w:val="28"/>
        </w:rPr>
        <w:t>мени в гуманитарном конте</w:t>
      </w:r>
      <w:r w:rsidRPr="00B77290">
        <w:rPr>
          <w:color w:val="000000"/>
          <w:spacing w:val="-4"/>
          <w:sz w:val="28"/>
          <w:szCs w:val="28"/>
        </w:rPr>
        <w:t>к</w:t>
      </w:r>
      <w:r w:rsidRPr="00B77290">
        <w:rPr>
          <w:color w:val="000000"/>
          <w:spacing w:val="-4"/>
          <w:sz w:val="28"/>
          <w:szCs w:val="28"/>
        </w:rPr>
        <w:t xml:space="preserve">сте (М.М. Бахтин). Введение понятия </w:t>
      </w:r>
      <w:r w:rsidRPr="00B77290">
        <w:rPr>
          <w:color w:val="000000"/>
          <w:spacing w:val="-6"/>
          <w:sz w:val="28"/>
          <w:szCs w:val="28"/>
        </w:rPr>
        <w:t>хронотопа как конкретного единства пр</w:t>
      </w:r>
      <w:r w:rsidRPr="00B77290">
        <w:rPr>
          <w:color w:val="000000"/>
          <w:spacing w:val="-6"/>
          <w:sz w:val="28"/>
          <w:szCs w:val="28"/>
        </w:rPr>
        <w:t>о</w:t>
      </w:r>
      <w:r w:rsidRPr="00B77290">
        <w:rPr>
          <w:color w:val="000000"/>
          <w:spacing w:val="-6"/>
          <w:sz w:val="28"/>
          <w:szCs w:val="28"/>
        </w:rPr>
        <w:t>странственно-временных ха</w:t>
      </w:r>
      <w:r w:rsidRPr="00B77290">
        <w:rPr>
          <w:color w:val="000000"/>
          <w:spacing w:val="-6"/>
          <w:sz w:val="28"/>
          <w:szCs w:val="28"/>
        </w:rPr>
        <w:softHyphen/>
      </w:r>
      <w:r w:rsidRPr="00B77290">
        <w:rPr>
          <w:color w:val="000000"/>
          <w:spacing w:val="-5"/>
          <w:sz w:val="28"/>
          <w:szCs w:val="28"/>
        </w:rPr>
        <w:t>рактеристик. Особенности «художественного хрон</w:t>
      </w:r>
      <w:r w:rsidRPr="00B77290">
        <w:rPr>
          <w:color w:val="000000"/>
          <w:spacing w:val="-5"/>
          <w:sz w:val="28"/>
          <w:szCs w:val="28"/>
        </w:rPr>
        <w:t>о</w:t>
      </w:r>
      <w:r w:rsidRPr="00B77290">
        <w:rPr>
          <w:color w:val="000000"/>
          <w:spacing w:val="-5"/>
          <w:sz w:val="28"/>
          <w:szCs w:val="28"/>
        </w:rPr>
        <w:t>топа».</w:t>
      </w:r>
    </w:p>
    <w:p w:rsidR="00E536B4" w:rsidRPr="00B77290" w:rsidRDefault="00E536B4" w:rsidP="00E536B4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-1"/>
          <w:sz w:val="28"/>
          <w:szCs w:val="28"/>
        </w:rPr>
      </w:pPr>
    </w:p>
    <w:p w:rsidR="00E536B4" w:rsidRPr="00B77290" w:rsidRDefault="00E536B4" w:rsidP="00E536B4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77290">
        <w:rPr>
          <w:b/>
          <w:color w:val="000000"/>
          <w:spacing w:val="-1"/>
          <w:sz w:val="28"/>
          <w:szCs w:val="28"/>
        </w:rPr>
        <w:t>1</w:t>
      </w:r>
      <w:r w:rsidR="00700E48">
        <w:rPr>
          <w:b/>
          <w:color w:val="000000"/>
          <w:spacing w:val="-1"/>
          <w:sz w:val="28"/>
          <w:szCs w:val="28"/>
        </w:rPr>
        <w:t>3</w:t>
      </w:r>
      <w:r w:rsidRPr="00B77290">
        <w:rPr>
          <w:b/>
          <w:color w:val="000000"/>
          <w:spacing w:val="-1"/>
          <w:sz w:val="28"/>
          <w:szCs w:val="28"/>
        </w:rPr>
        <w:t xml:space="preserve">.Проблема истинности и рациональности </w:t>
      </w:r>
      <w:r w:rsidRPr="00B77290">
        <w:rPr>
          <w:b/>
          <w:color w:val="000000"/>
          <w:sz w:val="28"/>
          <w:szCs w:val="28"/>
        </w:rPr>
        <w:t>в социально-гуманитарных науках</w:t>
      </w:r>
    </w:p>
    <w:p w:rsidR="00E536B4" w:rsidRPr="00B77290" w:rsidRDefault="00E536B4" w:rsidP="00E536B4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-7"/>
          <w:sz w:val="28"/>
          <w:szCs w:val="28"/>
        </w:rPr>
      </w:pPr>
    </w:p>
    <w:p w:rsidR="00E536B4" w:rsidRDefault="00E536B4" w:rsidP="00E536B4">
      <w:pPr>
        <w:shd w:val="clear" w:color="auto" w:fill="FFFFFF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B77290">
        <w:rPr>
          <w:color w:val="000000"/>
          <w:spacing w:val="-7"/>
          <w:sz w:val="28"/>
          <w:szCs w:val="28"/>
        </w:rPr>
        <w:t>Рациональное, объективное, истинное в СГН. Классическая и неклас</w:t>
      </w:r>
      <w:r w:rsidRPr="00B77290">
        <w:rPr>
          <w:color w:val="000000"/>
          <w:spacing w:val="-6"/>
          <w:sz w:val="28"/>
          <w:szCs w:val="28"/>
        </w:rPr>
        <w:t>сич</w:t>
      </w:r>
      <w:r w:rsidRPr="00B77290">
        <w:rPr>
          <w:color w:val="000000"/>
          <w:spacing w:val="-6"/>
          <w:sz w:val="28"/>
          <w:szCs w:val="28"/>
        </w:rPr>
        <w:t>е</w:t>
      </w:r>
      <w:r w:rsidRPr="00B77290">
        <w:rPr>
          <w:color w:val="000000"/>
          <w:spacing w:val="-6"/>
          <w:sz w:val="28"/>
          <w:szCs w:val="28"/>
        </w:rPr>
        <w:t xml:space="preserve">ская концепции истины в СГН. Экзистенциальная истина, истина и </w:t>
      </w:r>
      <w:r w:rsidRPr="00B77290">
        <w:rPr>
          <w:color w:val="000000"/>
          <w:spacing w:val="-8"/>
          <w:sz w:val="28"/>
          <w:szCs w:val="28"/>
        </w:rPr>
        <w:t>правда. Пр</w:t>
      </w:r>
      <w:r w:rsidRPr="00B77290">
        <w:rPr>
          <w:color w:val="000000"/>
          <w:spacing w:val="-8"/>
          <w:sz w:val="28"/>
          <w:szCs w:val="28"/>
        </w:rPr>
        <w:t>о</w:t>
      </w:r>
      <w:r w:rsidRPr="00B77290">
        <w:rPr>
          <w:color w:val="000000"/>
          <w:spacing w:val="-8"/>
          <w:sz w:val="28"/>
          <w:szCs w:val="28"/>
        </w:rPr>
        <w:t>блема истины в свете практического применения СГН. Плю</w:t>
      </w:r>
      <w:r w:rsidRPr="00B77290">
        <w:rPr>
          <w:color w:val="000000"/>
          <w:spacing w:val="-7"/>
          <w:sz w:val="28"/>
          <w:szCs w:val="28"/>
        </w:rPr>
        <w:t>рализм и социолог</w:t>
      </w:r>
      <w:r w:rsidRPr="00B77290">
        <w:rPr>
          <w:color w:val="000000"/>
          <w:spacing w:val="-7"/>
          <w:sz w:val="28"/>
          <w:szCs w:val="28"/>
        </w:rPr>
        <w:t>и</w:t>
      </w:r>
      <w:r w:rsidRPr="00B77290">
        <w:rPr>
          <w:color w:val="000000"/>
          <w:spacing w:val="-7"/>
          <w:sz w:val="28"/>
          <w:szCs w:val="28"/>
        </w:rPr>
        <w:t xml:space="preserve">ческое требование отсутствия монополии на истину. </w:t>
      </w:r>
      <w:r w:rsidRPr="00B77290">
        <w:rPr>
          <w:color w:val="000000"/>
          <w:spacing w:val="-6"/>
          <w:sz w:val="28"/>
          <w:szCs w:val="28"/>
        </w:rPr>
        <w:t>Релятивизм, психол</w:t>
      </w:r>
      <w:r w:rsidRPr="00B77290">
        <w:rPr>
          <w:color w:val="000000"/>
          <w:spacing w:val="-6"/>
          <w:sz w:val="28"/>
          <w:szCs w:val="28"/>
        </w:rPr>
        <w:t>о</w:t>
      </w:r>
      <w:r w:rsidRPr="00B77290">
        <w:rPr>
          <w:color w:val="000000"/>
          <w:spacing w:val="-6"/>
          <w:sz w:val="28"/>
          <w:szCs w:val="28"/>
        </w:rPr>
        <w:t>гизм, историзм в СГН и проблема истины.</w:t>
      </w:r>
    </w:p>
    <w:p w:rsidR="00421D08" w:rsidRDefault="00421D08" w:rsidP="00700E4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E48">
        <w:rPr>
          <w:color w:val="000000"/>
          <w:sz w:val="28"/>
          <w:szCs w:val="28"/>
        </w:rPr>
        <w:lastRenderedPageBreak/>
        <w:t>Сферы сознания: телесно-перцептивное, логико-понятийное, эмоционально-аффективное (образное), творческо-созидательное и др.</w:t>
      </w:r>
      <w:r>
        <w:rPr>
          <w:color w:val="000000"/>
          <w:sz w:val="28"/>
          <w:szCs w:val="28"/>
        </w:rPr>
        <w:t xml:space="preserve">  </w:t>
      </w:r>
      <w:r w:rsidR="00700E48" w:rsidRPr="00700E48">
        <w:rPr>
          <w:color w:val="000000"/>
          <w:sz w:val="28"/>
          <w:szCs w:val="28"/>
        </w:rPr>
        <w:t xml:space="preserve">Проблема «бессознательного». Культура и искусство в свете психоаналитического подхода (З.Фрейд, К.Г.Юнг, по выбору). </w:t>
      </w:r>
    </w:p>
    <w:p w:rsidR="00421D08" w:rsidRDefault="00700E48" w:rsidP="00700E4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E48">
        <w:rPr>
          <w:color w:val="000000"/>
          <w:sz w:val="28"/>
          <w:szCs w:val="28"/>
        </w:rPr>
        <w:t xml:space="preserve">Философия экзистенциализма в социокультурном контексте ХХ века (М.Хайдеггер, Ж.-П. Сартр, К.Ясперс, А.Камю, по выбору). </w:t>
      </w:r>
    </w:p>
    <w:p w:rsidR="00700E48" w:rsidRPr="00B77290" w:rsidRDefault="00700E48" w:rsidP="00700E4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E48">
        <w:rPr>
          <w:color w:val="000000"/>
          <w:sz w:val="28"/>
          <w:szCs w:val="28"/>
        </w:rPr>
        <w:t>Феномен постмодернизма. Общая характеристика. Основные подходы (Ю.Хабермас, Ф.Лиотар, Ж.Бодр</w:t>
      </w:r>
      <w:r>
        <w:rPr>
          <w:color w:val="000000"/>
          <w:sz w:val="28"/>
          <w:szCs w:val="28"/>
        </w:rPr>
        <w:t xml:space="preserve">ийяр, Ж.Делез и др., по выбору). </w:t>
      </w:r>
      <w:r w:rsidRPr="00700E48">
        <w:rPr>
          <w:color w:val="000000"/>
          <w:sz w:val="28"/>
          <w:szCs w:val="28"/>
        </w:rPr>
        <w:t xml:space="preserve">Сознание как духовный центр личности. </w:t>
      </w:r>
    </w:p>
    <w:p w:rsidR="00E536B4" w:rsidRPr="00B77290" w:rsidRDefault="00E536B4" w:rsidP="00E536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536B4" w:rsidRPr="00B77290" w:rsidRDefault="00E536B4" w:rsidP="00E536B4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77290">
        <w:rPr>
          <w:b/>
          <w:color w:val="000000"/>
          <w:sz w:val="28"/>
          <w:szCs w:val="28"/>
        </w:rPr>
        <w:t>15. Объяснение, понимание, интерпретация в социальных и гуманита</w:t>
      </w:r>
      <w:r w:rsidRPr="00B77290">
        <w:rPr>
          <w:b/>
          <w:color w:val="000000"/>
          <w:sz w:val="28"/>
          <w:szCs w:val="28"/>
        </w:rPr>
        <w:t>р</w:t>
      </w:r>
      <w:r w:rsidRPr="00B77290">
        <w:rPr>
          <w:b/>
          <w:color w:val="000000"/>
          <w:sz w:val="28"/>
          <w:szCs w:val="28"/>
        </w:rPr>
        <w:t>ных науках</w:t>
      </w:r>
    </w:p>
    <w:p w:rsidR="00E536B4" w:rsidRPr="00B77290" w:rsidRDefault="00E536B4" w:rsidP="00E536B4">
      <w:pPr>
        <w:shd w:val="clear" w:color="auto" w:fill="FFFFFF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B77290">
        <w:rPr>
          <w:color w:val="000000"/>
          <w:spacing w:val="-5"/>
          <w:sz w:val="28"/>
          <w:szCs w:val="28"/>
        </w:rPr>
        <w:t xml:space="preserve">Объяснение и понимание как следствие коммуникативности науки. </w:t>
      </w:r>
      <w:r w:rsidRPr="00B77290">
        <w:rPr>
          <w:color w:val="000000"/>
          <w:spacing w:val="-6"/>
          <w:sz w:val="28"/>
          <w:szCs w:val="28"/>
        </w:rPr>
        <w:t>Природа и типы объяснений. Объяснение – функция теории. Понимание в гуман</w:t>
      </w:r>
      <w:r w:rsidRPr="00B77290">
        <w:rPr>
          <w:color w:val="000000"/>
          <w:spacing w:val="-6"/>
          <w:sz w:val="28"/>
          <w:szCs w:val="28"/>
        </w:rPr>
        <w:t>и</w:t>
      </w:r>
      <w:r w:rsidRPr="00B77290">
        <w:rPr>
          <w:color w:val="000000"/>
          <w:spacing w:val="-6"/>
          <w:sz w:val="28"/>
          <w:szCs w:val="28"/>
        </w:rPr>
        <w:t>тарных науках, необходимость обращения к герменевтике как «органону наук о духе» (В. Дильтей, Г.-Г. Гадамер). Специфика понимания: не может быть репр</w:t>
      </w:r>
      <w:r w:rsidRPr="00B77290">
        <w:rPr>
          <w:color w:val="000000"/>
          <w:spacing w:val="-6"/>
          <w:sz w:val="28"/>
          <w:szCs w:val="28"/>
        </w:rPr>
        <w:t>е</w:t>
      </w:r>
      <w:r w:rsidRPr="00B77290">
        <w:rPr>
          <w:color w:val="000000"/>
          <w:spacing w:val="-6"/>
          <w:sz w:val="28"/>
          <w:szCs w:val="28"/>
        </w:rPr>
        <w:t>зентировано формулами логических опе</w:t>
      </w:r>
      <w:r w:rsidRPr="00B77290">
        <w:rPr>
          <w:color w:val="000000"/>
          <w:spacing w:val="-5"/>
          <w:sz w:val="28"/>
          <w:szCs w:val="28"/>
        </w:rPr>
        <w:t>раций, требует обращения к целостному человеку, его жизнедеятельно</w:t>
      </w:r>
      <w:r w:rsidRPr="00B77290">
        <w:rPr>
          <w:color w:val="000000"/>
          <w:spacing w:val="-6"/>
          <w:sz w:val="28"/>
          <w:szCs w:val="28"/>
        </w:rPr>
        <w:t xml:space="preserve">сти, опыту, языку и истории. </w:t>
      </w:r>
    </w:p>
    <w:p w:rsidR="00E536B4" w:rsidRPr="00B77290" w:rsidRDefault="00E536B4" w:rsidP="00E536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7290">
        <w:rPr>
          <w:color w:val="000000"/>
          <w:spacing w:val="-6"/>
          <w:sz w:val="28"/>
          <w:szCs w:val="28"/>
        </w:rPr>
        <w:t>Герменевтика — на</w:t>
      </w:r>
      <w:r w:rsidRPr="00B77290">
        <w:rPr>
          <w:color w:val="000000"/>
          <w:spacing w:val="-6"/>
          <w:sz w:val="28"/>
          <w:szCs w:val="28"/>
        </w:rPr>
        <w:t>у</w:t>
      </w:r>
      <w:r w:rsidRPr="00B77290">
        <w:rPr>
          <w:color w:val="000000"/>
          <w:spacing w:val="-6"/>
          <w:sz w:val="28"/>
          <w:szCs w:val="28"/>
        </w:rPr>
        <w:t xml:space="preserve">ка о понимании и </w:t>
      </w:r>
      <w:r w:rsidRPr="00B77290">
        <w:rPr>
          <w:color w:val="000000"/>
          <w:spacing w:val="-7"/>
          <w:sz w:val="28"/>
          <w:szCs w:val="28"/>
        </w:rPr>
        <w:t>интерпретации текста. Текст как особая реал</w:t>
      </w:r>
      <w:r w:rsidRPr="00B77290">
        <w:rPr>
          <w:color w:val="000000"/>
          <w:spacing w:val="-7"/>
          <w:sz w:val="28"/>
          <w:szCs w:val="28"/>
        </w:rPr>
        <w:t>ь</w:t>
      </w:r>
      <w:r w:rsidRPr="00B77290">
        <w:rPr>
          <w:color w:val="000000"/>
          <w:spacing w:val="-7"/>
          <w:sz w:val="28"/>
          <w:szCs w:val="28"/>
        </w:rPr>
        <w:t>ность и «единица» методо</w:t>
      </w:r>
      <w:r w:rsidRPr="00B77290">
        <w:rPr>
          <w:color w:val="000000"/>
          <w:spacing w:val="-5"/>
          <w:sz w:val="28"/>
          <w:szCs w:val="28"/>
        </w:rPr>
        <w:t>логического и семантического анализа социально-гуманитарного зна</w:t>
      </w:r>
      <w:r w:rsidRPr="00B77290">
        <w:rPr>
          <w:color w:val="000000"/>
          <w:spacing w:val="-3"/>
          <w:sz w:val="28"/>
          <w:szCs w:val="28"/>
        </w:rPr>
        <w:t>ния. Язык, «языковые игры», языковая картина мира. И</w:t>
      </w:r>
      <w:r w:rsidRPr="00B77290">
        <w:rPr>
          <w:color w:val="000000"/>
          <w:spacing w:val="-3"/>
          <w:sz w:val="28"/>
          <w:szCs w:val="28"/>
        </w:rPr>
        <w:t>н</w:t>
      </w:r>
      <w:r w:rsidRPr="00B77290">
        <w:rPr>
          <w:color w:val="000000"/>
          <w:spacing w:val="-3"/>
          <w:sz w:val="28"/>
          <w:szCs w:val="28"/>
        </w:rPr>
        <w:t xml:space="preserve">терпретация </w:t>
      </w:r>
      <w:r w:rsidRPr="00B77290">
        <w:rPr>
          <w:color w:val="000000"/>
          <w:spacing w:val="-4"/>
          <w:sz w:val="28"/>
          <w:szCs w:val="28"/>
        </w:rPr>
        <w:t xml:space="preserve">как придание смыслов, значений высказываниям, текстам, явлениям и </w:t>
      </w:r>
      <w:r w:rsidRPr="00B77290">
        <w:rPr>
          <w:color w:val="000000"/>
          <w:spacing w:val="-7"/>
          <w:sz w:val="28"/>
          <w:szCs w:val="28"/>
        </w:rPr>
        <w:t>событиям — общен</w:t>
      </w:r>
      <w:r w:rsidRPr="00B77290">
        <w:rPr>
          <w:color w:val="000000"/>
          <w:spacing w:val="-7"/>
          <w:sz w:val="28"/>
          <w:szCs w:val="28"/>
        </w:rPr>
        <w:t>а</w:t>
      </w:r>
      <w:r w:rsidRPr="00B77290">
        <w:rPr>
          <w:color w:val="000000"/>
          <w:spacing w:val="-7"/>
          <w:sz w:val="28"/>
          <w:szCs w:val="28"/>
        </w:rPr>
        <w:t>учный метод и базовая операция социально-гумани</w:t>
      </w:r>
      <w:r w:rsidRPr="00B77290">
        <w:rPr>
          <w:color w:val="000000"/>
          <w:spacing w:val="-4"/>
          <w:sz w:val="28"/>
          <w:szCs w:val="28"/>
        </w:rPr>
        <w:t xml:space="preserve">тарного познания. Проблема «исторической дистанции», «временного </w:t>
      </w:r>
      <w:r w:rsidRPr="00B77290">
        <w:rPr>
          <w:color w:val="000000"/>
          <w:spacing w:val="-5"/>
          <w:sz w:val="28"/>
          <w:szCs w:val="28"/>
        </w:rPr>
        <w:t>отстояния» (Гадамер) в интерпретации и понимании. Объяснение и по</w:t>
      </w:r>
      <w:r w:rsidRPr="00B77290">
        <w:rPr>
          <w:color w:val="000000"/>
          <w:spacing w:val="2"/>
          <w:sz w:val="28"/>
          <w:szCs w:val="28"/>
        </w:rPr>
        <w:t xml:space="preserve">нимание в социологии, исторической, экономической и юридической </w:t>
      </w:r>
      <w:r w:rsidRPr="00B77290">
        <w:rPr>
          <w:color w:val="000000"/>
          <w:spacing w:val="-1"/>
          <w:sz w:val="28"/>
          <w:szCs w:val="28"/>
        </w:rPr>
        <w:t>на</w:t>
      </w:r>
      <w:r w:rsidRPr="00B77290">
        <w:rPr>
          <w:color w:val="000000"/>
          <w:spacing w:val="-1"/>
          <w:sz w:val="28"/>
          <w:szCs w:val="28"/>
        </w:rPr>
        <w:t>у</w:t>
      </w:r>
      <w:r w:rsidRPr="00B77290">
        <w:rPr>
          <w:color w:val="000000"/>
          <w:spacing w:val="-1"/>
          <w:sz w:val="28"/>
          <w:szCs w:val="28"/>
        </w:rPr>
        <w:t>ках, психологии, филологии, культурологии.</w:t>
      </w:r>
    </w:p>
    <w:p w:rsidR="00E55C24" w:rsidRDefault="00E55C24" w:rsidP="003D37D7">
      <w:pPr>
        <w:shd w:val="clear" w:color="auto" w:fill="FFFFFF"/>
        <w:spacing w:line="360" w:lineRule="exact"/>
        <w:ind w:left="11" w:firstLine="709"/>
        <w:jc w:val="center"/>
        <w:rPr>
          <w:b/>
          <w:color w:val="000000"/>
          <w:sz w:val="28"/>
          <w:szCs w:val="28"/>
        </w:rPr>
      </w:pPr>
    </w:p>
    <w:p w:rsidR="00E536B4" w:rsidRDefault="00E536B4" w:rsidP="003D37D7">
      <w:pPr>
        <w:shd w:val="clear" w:color="auto" w:fill="FFFFFF"/>
        <w:spacing w:line="360" w:lineRule="exact"/>
        <w:ind w:left="11" w:firstLine="709"/>
        <w:jc w:val="center"/>
        <w:rPr>
          <w:b/>
          <w:color w:val="000000"/>
          <w:sz w:val="28"/>
          <w:szCs w:val="28"/>
        </w:rPr>
      </w:pPr>
      <w:r w:rsidRPr="00B77290">
        <w:rPr>
          <w:b/>
          <w:color w:val="000000"/>
          <w:sz w:val="28"/>
          <w:szCs w:val="28"/>
        </w:rPr>
        <w:lastRenderedPageBreak/>
        <w:t>Рекомендуемая литература</w:t>
      </w:r>
      <w:r w:rsidR="00E55C24">
        <w:rPr>
          <w:b/>
          <w:color w:val="000000"/>
          <w:sz w:val="28"/>
          <w:szCs w:val="28"/>
        </w:rPr>
        <w:t xml:space="preserve"> </w:t>
      </w:r>
    </w:p>
    <w:p w:rsidR="00622107" w:rsidRPr="00B77290" w:rsidRDefault="00622107" w:rsidP="003D37D7">
      <w:pPr>
        <w:shd w:val="clear" w:color="auto" w:fill="FFFFFF"/>
        <w:spacing w:line="360" w:lineRule="exact"/>
        <w:ind w:left="11" w:firstLine="709"/>
        <w:jc w:val="center"/>
        <w:rPr>
          <w:b/>
          <w:color w:val="000000"/>
          <w:sz w:val="28"/>
          <w:szCs w:val="28"/>
        </w:rPr>
      </w:pP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Философия социальных и гуманитарных наук (Под ред. С.А. Лебедева.) 2-е изд. – М., 2008.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Айер А.Д. Язык, истина и логика. – М., 1993.</w:t>
      </w:r>
    </w:p>
    <w:p w:rsidR="00E536B4" w:rsidRPr="00EC421E" w:rsidRDefault="00E536B4" w:rsidP="00E536B4">
      <w:pPr>
        <w:pStyle w:val="BodyText"/>
        <w:spacing w:line="360" w:lineRule="exact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Аналитическая философия. Становление и развитие. – М., 1998.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Бахтин М.М. К философским основам гуманитарных наук // Собр. соч. в 7 тт. Т.5. – М., 1996.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Вебер М. Смысл «свободы от оценки» в социологической и экономической науке // Избранные произведения. М., 1990.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Гадамер Х.-Г. Истина и метод. Основы философской герменевтики. М., 1998.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Гачев Г.Д. Наука и национальные культуры. – Ростов-на-Дону, 1992.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Краевский В.В. Науки об образовании и наука об образовании (методологические проблемы современной педагогики) // Вопросы философии, 2009, №3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Леонтьев В. Экономические эссе. Теория исследования, факты и политика. М., 1990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Малкей М. Наука и социология знания. М., 1983.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Мамардашвили М.К. Психологическая топология пути. М. Пруст «В поисках утраченного времени»</w:t>
      </w:r>
      <w:r w:rsidR="00D25C39">
        <w:rPr>
          <w:color w:val="000000"/>
          <w:sz w:val="28"/>
          <w:szCs w:val="28"/>
        </w:rPr>
        <w:t>.</w:t>
      </w:r>
      <w:r w:rsidRPr="00EC421E">
        <w:rPr>
          <w:color w:val="000000"/>
          <w:sz w:val="28"/>
          <w:szCs w:val="28"/>
        </w:rPr>
        <w:t xml:space="preserve"> СПб., 1997.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Мангейм К. Очерки социологии знания. Теория познания – Мировоззрение – Историзм. – М., 1998.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Микешина Л.А. Философия познания. Полемические главы. – М., 2002.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Новые идеи в социальной философии. Под ред. В.Г. Федотовой. М.,2006.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Рассел Б. О границах человеческого познания. М., 2002.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Рузавин Г.И. Методология научного познания. М., 2005.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Риккерт Г. Науки о природе и науки о культуре. М., 1998.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Социокультурный контекст науки. М., 1998.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Философия науки: исторические эпохи и теоретические методы. (Отв. ред. В.Г. Кузнецов). – Изд-во Воронежского университета, 2006.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Шпанн О. Философия истории. СПб., 2005.</w:t>
      </w:r>
    </w:p>
    <w:p w:rsidR="003D37D7" w:rsidRPr="00EC421E" w:rsidRDefault="003D37D7" w:rsidP="00E536B4">
      <w:pPr>
        <w:pStyle w:val="BodyText"/>
        <w:spacing w:line="360" w:lineRule="exact"/>
        <w:jc w:val="both"/>
        <w:rPr>
          <w:b/>
          <w:color w:val="000000"/>
          <w:sz w:val="28"/>
          <w:szCs w:val="28"/>
        </w:rPr>
      </w:pPr>
    </w:p>
    <w:p w:rsidR="00E536B4" w:rsidRPr="00EC421E" w:rsidRDefault="003D37D7" w:rsidP="00622107">
      <w:pPr>
        <w:pStyle w:val="BodyText"/>
        <w:spacing w:line="360" w:lineRule="exact"/>
        <w:jc w:val="center"/>
        <w:rPr>
          <w:b/>
          <w:color w:val="000000"/>
          <w:sz w:val="28"/>
          <w:szCs w:val="28"/>
        </w:rPr>
      </w:pPr>
      <w:r w:rsidRPr="00EC421E">
        <w:rPr>
          <w:b/>
          <w:color w:val="000000"/>
          <w:sz w:val="28"/>
          <w:szCs w:val="28"/>
        </w:rPr>
        <w:t>Дополнительная</w:t>
      </w:r>
      <w:r w:rsidR="00E536B4" w:rsidRPr="00EC421E">
        <w:rPr>
          <w:b/>
          <w:color w:val="000000"/>
          <w:sz w:val="28"/>
          <w:szCs w:val="28"/>
        </w:rPr>
        <w:t xml:space="preserve"> литература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Вундт В. Введение в философию. – М., 2001.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Ильин И.П. Постмодернизм от истоков до конца столетия: эволюция научн</w:t>
      </w:r>
      <w:r w:rsidRPr="00EC421E">
        <w:rPr>
          <w:color w:val="000000"/>
          <w:sz w:val="28"/>
          <w:szCs w:val="28"/>
        </w:rPr>
        <w:t>о</w:t>
      </w:r>
      <w:r w:rsidRPr="00EC421E">
        <w:rPr>
          <w:color w:val="000000"/>
          <w:sz w:val="28"/>
          <w:szCs w:val="28"/>
        </w:rPr>
        <w:t>го мифа. – М., 1998.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Мамардашвили М.К. Классический и неклассический идеалы рациональности. – Мецниереба, 1984.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 xml:space="preserve">Рассел Б. История западной философии. – М., 1992. 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Степин В.С. Наука. Философский словарь. – М., 2001.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Фуко М. Археология знания. – Киев, 1996.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Хайдеггер М. Бытие и время. – СПб., 2002.</w:t>
      </w:r>
    </w:p>
    <w:p w:rsidR="00E536B4" w:rsidRPr="00EC421E" w:rsidRDefault="00E536B4" w:rsidP="00E536B4">
      <w:pPr>
        <w:pStyle w:val="BodyText"/>
        <w:spacing w:line="360" w:lineRule="exact"/>
        <w:jc w:val="both"/>
        <w:rPr>
          <w:color w:val="000000"/>
          <w:sz w:val="28"/>
          <w:szCs w:val="28"/>
        </w:rPr>
      </w:pPr>
      <w:r w:rsidRPr="00EC421E">
        <w:rPr>
          <w:color w:val="000000"/>
          <w:sz w:val="28"/>
          <w:szCs w:val="28"/>
        </w:rPr>
        <w:t>Хакен Г. Синергетика. – М., 1980.</w:t>
      </w:r>
    </w:p>
    <w:p w:rsidR="00E536B4" w:rsidRPr="00B77290" w:rsidRDefault="00E536B4" w:rsidP="00E536B4">
      <w:pPr>
        <w:pStyle w:val="BodyText"/>
        <w:spacing w:line="360" w:lineRule="exact"/>
        <w:jc w:val="both"/>
        <w:rPr>
          <w:color w:val="000000"/>
        </w:rPr>
      </w:pPr>
      <w:r w:rsidRPr="00EC421E">
        <w:rPr>
          <w:color w:val="000000"/>
          <w:sz w:val="28"/>
          <w:szCs w:val="28"/>
        </w:rPr>
        <w:t>Шредингер Э. Наука и гуманизм. – М., 2001</w:t>
      </w:r>
      <w:r w:rsidRPr="00EC421E">
        <w:rPr>
          <w:color w:val="000000"/>
        </w:rPr>
        <w:t>.</w:t>
      </w:r>
    </w:p>
    <w:p w:rsidR="00B77290" w:rsidRPr="005D5524" w:rsidRDefault="00E536B4" w:rsidP="00D25C39">
      <w:pPr>
        <w:pStyle w:val="Subtitle"/>
        <w:spacing w:line="360" w:lineRule="auto"/>
        <w:jc w:val="left"/>
        <w:rPr>
          <w:b/>
          <w:bCs/>
          <w:caps w:val="0"/>
          <w:color w:val="000000"/>
        </w:rPr>
      </w:pPr>
      <w:r w:rsidRPr="00B77290">
        <w:rPr>
          <w:b/>
          <w:bCs/>
          <w:caps w:val="0"/>
          <w:color w:val="000000"/>
        </w:rPr>
        <w:t xml:space="preserve">    </w:t>
      </w:r>
    </w:p>
    <w:p w:rsid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</w:rPr>
      </w:pPr>
    </w:p>
    <w:p w:rsid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</w:rPr>
      </w:pPr>
    </w:p>
    <w:p w:rsid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</w:rPr>
      </w:pPr>
    </w:p>
    <w:p w:rsid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</w:rPr>
      </w:pPr>
    </w:p>
    <w:p w:rsid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</w:rPr>
      </w:pPr>
    </w:p>
    <w:p w:rsid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</w:rPr>
      </w:pPr>
    </w:p>
    <w:p w:rsid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</w:rPr>
      </w:pPr>
    </w:p>
    <w:p w:rsid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</w:rPr>
      </w:pPr>
    </w:p>
    <w:p w:rsid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</w:rPr>
      </w:pPr>
    </w:p>
    <w:p w:rsid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</w:rPr>
      </w:pPr>
    </w:p>
    <w:p w:rsid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</w:rPr>
      </w:pPr>
    </w:p>
    <w:p w:rsid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</w:rPr>
      </w:pPr>
    </w:p>
    <w:p w:rsid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</w:rPr>
      </w:pPr>
    </w:p>
    <w:p w:rsid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</w:rPr>
      </w:pPr>
    </w:p>
    <w:p w:rsidR="00D83D44" w:rsidRDefault="00D83D44" w:rsidP="00D83D44">
      <w:pPr>
        <w:spacing w:line="360" w:lineRule="auto"/>
        <w:ind w:left="540"/>
        <w:jc w:val="center"/>
        <w:rPr>
          <w:b/>
          <w:bCs/>
          <w:color w:val="000000"/>
        </w:rPr>
      </w:pPr>
    </w:p>
    <w:p w:rsidR="00D83D44" w:rsidRDefault="00D83D44" w:rsidP="00D83D44">
      <w:pPr>
        <w:spacing w:line="360" w:lineRule="auto"/>
        <w:ind w:left="540"/>
        <w:jc w:val="center"/>
        <w:rPr>
          <w:b/>
          <w:bCs/>
          <w:color w:val="000000"/>
          <w:sz w:val="28"/>
          <w:szCs w:val="28"/>
        </w:rPr>
      </w:pPr>
    </w:p>
    <w:p w:rsidR="00D83D44" w:rsidRPr="00D83D44" w:rsidRDefault="00D83D44" w:rsidP="00D83D44">
      <w:pPr>
        <w:spacing w:line="360" w:lineRule="auto"/>
        <w:ind w:left="540"/>
        <w:jc w:val="center"/>
        <w:rPr>
          <w:b/>
          <w:bCs/>
          <w:color w:val="000000"/>
          <w:sz w:val="28"/>
          <w:szCs w:val="28"/>
        </w:rPr>
      </w:pPr>
      <w:r w:rsidRPr="00D83D44">
        <w:rPr>
          <w:b/>
          <w:bCs/>
          <w:color w:val="000000"/>
          <w:sz w:val="28"/>
          <w:szCs w:val="28"/>
        </w:rPr>
        <w:lastRenderedPageBreak/>
        <w:t xml:space="preserve">Вопросы </w:t>
      </w:r>
    </w:p>
    <w:p w:rsidR="00D83D44" w:rsidRPr="00D83D44" w:rsidRDefault="00D83D44" w:rsidP="00D83D44">
      <w:pPr>
        <w:spacing w:line="360" w:lineRule="auto"/>
        <w:ind w:left="540"/>
        <w:jc w:val="center"/>
        <w:rPr>
          <w:b/>
          <w:bCs/>
          <w:color w:val="000000"/>
          <w:sz w:val="28"/>
          <w:szCs w:val="28"/>
          <w:u w:val="single"/>
        </w:rPr>
      </w:pPr>
      <w:r w:rsidRPr="00D83D44">
        <w:rPr>
          <w:b/>
          <w:bCs/>
          <w:color w:val="000000"/>
          <w:sz w:val="28"/>
          <w:szCs w:val="28"/>
        </w:rPr>
        <w:t xml:space="preserve"> к вступительному экзамену по философии в аспирантуру</w:t>
      </w:r>
      <w:r w:rsidRPr="00D83D44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D83D44" w:rsidRPr="00D83D44" w:rsidRDefault="00D83D44" w:rsidP="00D83D4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>Мировоззрение и его типы. Обыденное, мифологическое, религ</w:t>
      </w:r>
      <w:r w:rsidRPr="00D83D44">
        <w:rPr>
          <w:color w:val="000000"/>
          <w:sz w:val="28"/>
          <w:szCs w:val="28"/>
        </w:rPr>
        <w:t>и</w:t>
      </w:r>
      <w:r w:rsidRPr="00D83D44">
        <w:rPr>
          <w:color w:val="000000"/>
          <w:sz w:val="28"/>
          <w:szCs w:val="28"/>
        </w:rPr>
        <w:t xml:space="preserve">озное и философское мировоззрение: сходство и различия.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Философия и мифология, соотношение и специфика. Протонаучное знание в древности.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Проблема предметного определения философии. Философия как «наука», «мудрость» и т.д. 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>Философский плюрализм. Религиозная и научная философия. М</w:t>
      </w:r>
      <w:r w:rsidRPr="00D83D44">
        <w:rPr>
          <w:color w:val="000000"/>
          <w:sz w:val="28"/>
          <w:szCs w:val="28"/>
        </w:rPr>
        <w:t>а</w:t>
      </w:r>
      <w:r w:rsidRPr="00D83D44">
        <w:rPr>
          <w:color w:val="000000"/>
          <w:sz w:val="28"/>
          <w:szCs w:val="28"/>
        </w:rPr>
        <w:t>териализм и идеализм.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Проблема единства мира и ее альтернативные решения в истории философии.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>Структура философского мировоззрения. Основные разделы фил</w:t>
      </w:r>
      <w:r w:rsidRPr="00D83D44">
        <w:rPr>
          <w:color w:val="000000"/>
          <w:sz w:val="28"/>
          <w:szCs w:val="28"/>
        </w:rPr>
        <w:t>о</w:t>
      </w:r>
      <w:r w:rsidRPr="00D83D44">
        <w:rPr>
          <w:color w:val="000000"/>
          <w:sz w:val="28"/>
          <w:szCs w:val="28"/>
        </w:rPr>
        <w:t>софии: онтология, эпистемология, антропология, аксиология.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>Основные идеи Платона: онтология, гносеология, понимание и</w:t>
      </w:r>
      <w:r w:rsidRPr="00D83D44">
        <w:rPr>
          <w:color w:val="000000"/>
          <w:sz w:val="28"/>
          <w:szCs w:val="28"/>
        </w:rPr>
        <w:t>с</w:t>
      </w:r>
      <w:r w:rsidRPr="00D83D44">
        <w:rPr>
          <w:color w:val="000000"/>
          <w:sz w:val="28"/>
          <w:szCs w:val="28"/>
        </w:rPr>
        <w:t xml:space="preserve">кусства.  Вклад платонизма в развитие европейской культуры.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Основные идеи Аристотеля: онтология, гносеология, понимание искусства.  Вклад Аристотеля в развитие европейской культуры.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Досократики. Ионийская философия, милетская школа. Основные представители, идеи.  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Досократики. Италийская философия, элеаты. Основные предст</w:t>
      </w:r>
      <w:r w:rsidRPr="00D83D44">
        <w:rPr>
          <w:color w:val="000000"/>
          <w:sz w:val="28"/>
          <w:szCs w:val="28"/>
        </w:rPr>
        <w:t>а</w:t>
      </w:r>
      <w:r w:rsidRPr="00D83D44">
        <w:rPr>
          <w:color w:val="000000"/>
          <w:sz w:val="28"/>
          <w:szCs w:val="28"/>
        </w:rPr>
        <w:t xml:space="preserve">вители, идеи.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Понятия бытия и субстанции. Виды бытия – материальное и ид</w:t>
      </w:r>
      <w:r w:rsidRPr="00D83D44">
        <w:rPr>
          <w:color w:val="000000"/>
          <w:sz w:val="28"/>
          <w:szCs w:val="28"/>
        </w:rPr>
        <w:t>е</w:t>
      </w:r>
      <w:r w:rsidRPr="00D83D44">
        <w:rPr>
          <w:color w:val="000000"/>
          <w:sz w:val="28"/>
          <w:szCs w:val="28"/>
        </w:rPr>
        <w:t>альное. Бытие виртуального мира мультимедиа.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Материалистический атомизм Демокрита, его значение для разв</w:t>
      </w:r>
      <w:r w:rsidRPr="00D83D44">
        <w:rPr>
          <w:color w:val="000000"/>
          <w:sz w:val="28"/>
          <w:szCs w:val="28"/>
        </w:rPr>
        <w:t>и</w:t>
      </w:r>
      <w:r w:rsidRPr="00D83D44">
        <w:rPr>
          <w:color w:val="000000"/>
          <w:sz w:val="28"/>
          <w:szCs w:val="28"/>
        </w:rPr>
        <w:t>тия научной мысли.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Проблема «движения» (изменения) Бытия. Движение и покой.  Апории Зенона и попытки их решения.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lastRenderedPageBreak/>
        <w:t xml:space="preserve"> Изменение и развитие. Эволюция и революция.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Пространство и время. Субстанциальная и реляционная концепции пространства и времени.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Причина и следствие. Принцип детерминизма.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Классическое и современное представление ученых и философов о детерминизме. Индетерминизм.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Сущность и явление.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Возможность и действительность. Виды возможностей.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Необходимость и случайность. Понятие закона. Закономерность и случайность в природе и человеческой истории.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Научная картина мира и ее философские основания.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Познание как субъективное постижение бытия. Агностицизм о возможностях и границах познания. </w:t>
      </w:r>
    </w:p>
    <w:p w:rsidR="00D83D44" w:rsidRPr="00D83D44" w:rsidRDefault="00D83D44" w:rsidP="00D83D44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>Научное знание и вера, основные характеристики в истории фил</w:t>
      </w:r>
      <w:r w:rsidRPr="00D83D44">
        <w:rPr>
          <w:color w:val="000000"/>
          <w:sz w:val="28"/>
          <w:szCs w:val="28"/>
        </w:rPr>
        <w:t>о</w:t>
      </w:r>
      <w:r w:rsidRPr="00D83D44">
        <w:rPr>
          <w:color w:val="000000"/>
          <w:sz w:val="28"/>
          <w:szCs w:val="28"/>
        </w:rPr>
        <w:t xml:space="preserve">софии и науки.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Понятие истины. Основные концепции истины в истории филос</w:t>
      </w:r>
      <w:r w:rsidRPr="00D83D44">
        <w:rPr>
          <w:color w:val="000000"/>
          <w:sz w:val="28"/>
          <w:szCs w:val="28"/>
        </w:rPr>
        <w:t>о</w:t>
      </w:r>
      <w:r w:rsidRPr="00D83D44">
        <w:rPr>
          <w:color w:val="000000"/>
          <w:sz w:val="28"/>
          <w:szCs w:val="28"/>
        </w:rPr>
        <w:t>фии и науки.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Классическая концепция истины. Объективность истины. Пробл</w:t>
      </w:r>
      <w:r w:rsidRPr="00D83D44">
        <w:rPr>
          <w:color w:val="000000"/>
          <w:sz w:val="28"/>
          <w:szCs w:val="28"/>
        </w:rPr>
        <w:t>е</w:t>
      </w:r>
      <w:r w:rsidRPr="00D83D44">
        <w:rPr>
          <w:color w:val="000000"/>
          <w:sz w:val="28"/>
          <w:szCs w:val="28"/>
        </w:rPr>
        <w:t xml:space="preserve">ма критериев истины.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Познавательные способности человека: формы чувственного и р</w:t>
      </w:r>
      <w:r w:rsidRPr="00D83D44">
        <w:rPr>
          <w:color w:val="000000"/>
          <w:sz w:val="28"/>
          <w:szCs w:val="28"/>
        </w:rPr>
        <w:t>а</w:t>
      </w:r>
      <w:r w:rsidRPr="00D83D44">
        <w:rPr>
          <w:color w:val="000000"/>
          <w:sz w:val="28"/>
          <w:szCs w:val="28"/>
        </w:rPr>
        <w:t xml:space="preserve">ционального познания.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Эмпиризм и рационализм в истории философии и науки.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Эмпирические методы научного познания: наблюдение, измер</w:t>
      </w:r>
      <w:r w:rsidRPr="00D83D44">
        <w:rPr>
          <w:color w:val="000000"/>
          <w:sz w:val="28"/>
          <w:szCs w:val="28"/>
        </w:rPr>
        <w:t>е</w:t>
      </w:r>
      <w:r w:rsidRPr="00D83D44">
        <w:rPr>
          <w:color w:val="000000"/>
          <w:sz w:val="28"/>
          <w:szCs w:val="28"/>
        </w:rPr>
        <w:t xml:space="preserve">ние, эксперимент.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Уровни научного знания: эмпирический и теоретический. Понятие научного факта.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>Социальная философия. Общество как особая форма бытия. Общ</w:t>
      </w:r>
      <w:r w:rsidRPr="00D83D44">
        <w:rPr>
          <w:color w:val="000000"/>
          <w:sz w:val="28"/>
          <w:szCs w:val="28"/>
        </w:rPr>
        <w:t>е</w:t>
      </w:r>
      <w:r w:rsidRPr="00D83D44">
        <w:rPr>
          <w:color w:val="000000"/>
          <w:sz w:val="28"/>
          <w:szCs w:val="28"/>
        </w:rPr>
        <w:t xml:space="preserve">ственное бытие и общественное сознание.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lastRenderedPageBreak/>
        <w:t xml:space="preserve"> Специфика массового сознания. Роль СМИ в формировании ма</w:t>
      </w:r>
      <w:r w:rsidRPr="00D83D44">
        <w:rPr>
          <w:color w:val="000000"/>
          <w:sz w:val="28"/>
          <w:szCs w:val="28"/>
        </w:rPr>
        <w:t>с</w:t>
      </w:r>
      <w:r w:rsidRPr="00D83D44">
        <w:rPr>
          <w:color w:val="000000"/>
          <w:sz w:val="28"/>
          <w:szCs w:val="28"/>
        </w:rPr>
        <w:t>сового сознания.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Проблема цивилизации и культуры в исторических судьбах  «з</w:t>
      </w:r>
      <w:r w:rsidRPr="00D83D44">
        <w:rPr>
          <w:color w:val="000000"/>
          <w:sz w:val="28"/>
          <w:szCs w:val="28"/>
        </w:rPr>
        <w:t>а</w:t>
      </w:r>
      <w:r w:rsidRPr="00D83D44">
        <w:rPr>
          <w:color w:val="000000"/>
          <w:sz w:val="28"/>
          <w:szCs w:val="28"/>
        </w:rPr>
        <w:t xml:space="preserve">падного мира» (Г.Зиммель, О.Шпенглер, А.Тойнби).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Основные исторические формы человеческих сообществ: семья-племя-этнос-нация.</w:t>
      </w:r>
    </w:p>
    <w:p w:rsidR="00D83D44" w:rsidRPr="00D83D44" w:rsidRDefault="00D83D44" w:rsidP="00D83D44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Этносы и нации: сходство и различия. Признаки нации. 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Виды социальной деятельности: материальное производство, создание духовных ценностей, организация и управление, образов</w:t>
      </w:r>
      <w:r w:rsidRPr="00D83D44">
        <w:rPr>
          <w:color w:val="000000"/>
          <w:sz w:val="28"/>
          <w:szCs w:val="28"/>
        </w:rPr>
        <w:t>а</w:t>
      </w:r>
      <w:r w:rsidRPr="00D83D44">
        <w:rPr>
          <w:color w:val="000000"/>
          <w:sz w:val="28"/>
          <w:szCs w:val="28"/>
        </w:rPr>
        <w:t>ние и т.п.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Рационализм  и эмпиризм  как источники европейской науки. 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 Социальные группы: половозрастные, профессиональные, классы и социальные слои. Взаимоотношения социальных групп. Основ</w:t>
      </w:r>
      <w:r w:rsidRPr="00D83D44">
        <w:rPr>
          <w:color w:val="000000"/>
          <w:sz w:val="28"/>
          <w:szCs w:val="28"/>
        </w:rPr>
        <w:t>а</w:t>
      </w:r>
      <w:r w:rsidRPr="00D83D44">
        <w:rPr>
          <w:color w:val="000000"/>
          <w:sz w:val="28"/>
          <w:szCs w:val="28"/>
        </w:rPr>
        <w:t xml:space="preserve">ния феминизма.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Основные социальные институты: семья, государство, наука и  о</w:t>
      </w:r>
      <w:r w:rsidRPr="00D83D44">
        <w:rPr>
          <w:color w:val="000000"/>
          <w:sz w:val="28"/>
          <w:szCs w:val="28"/>
        </w:rPr>
        <w:t>б</w:t>
      </w:r>
      <w:r w:rsidRPr="00D83D44">
        <w:rPr>
          <w:color w:val="000000"/>
          <w:sz w:val="28"/>
          <w:szCs w:val="28"/>
        </w:rPr>
        <w:t xml:space="preserve">разование. 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Формационный и цивилизационный подходы к истолкованию и</w:t>
      </w:r>
      <w:r w:rsidRPr="00D83D44">
        <w:rPr>
          <w:color w:val="000000"/>
          <w:sz w:val="28"/>
          <w:szCs w:val="28"/>
        </w:rPr>
        <w:t>с</w:t>
      </w:r>
      <w:r w:rsidRPr="00D83D44">
        <w:rPr>
          <w:color w:val="000000"/>
          <w:sz w:val="28"/>
          <w:szCs w:val="28"/>
        </w:rPr>
        <w:t xml:space="preserve">тории развития человеческого общества.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Глобальные проблемы современного человечества.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3D44">
        <w:rPr>
          <w:sz w:val="28"/>
          <w:szCs w:val="28"/>
        </w:rPr>
        <w:t xml:space="preserve"> Глобализация и сферы ее распространения. 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Влияние техники на различные стороны общественной жизни. Технические виды искусства.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>Проблема идеального. Психика и сознание.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Социокультурная обусловленность происхождения и существов</w:t>
      </w:r>
      <w:r w:rsidRPr="00D83D44">
        <w:rPr>
          <w:color w:val="000000"/>
          <w:sz w:val="28"/>
          <w:szCs w:val="28"/>
        </w:rPr>
        <w:t>а</w:t>
      </w:r>
      <w:r w:rsidRPr="00D83D44">
        <w:rPr>
          <w:color w:val="000000"/>
          <w:sz w:val="28"/>
          <w:szCs w:val="28"/>
        </w:rPr>
        <w:t xml:space="preserve">ния сознания. 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Устная и письменная речь как предпосылка формирования и ра</w:t>
      </w:r>
      <w:r w:rsidRPr="00D83D44">
        <w:rPr>
          <w:color w:val="000000"/>
          <w:sz w:val="28"/>
          <w:szCs w:val="28"/>
        </w:rPr>
        <w:t>з</w:t>
      </w:r>
      <w:r w:rsidRPr="00D83D44">
        <w:rPr>
          <w:color w:val="000000"/>
          <w:sz w:val="28"/>
          <w:szCs w:val="28"/>
        </w:rPr>
        <w:t xml:space="preserve">вития категориального строя мышления человека. 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Знаковые системы и человеческий язык. Семиотика. Язык и созн</w:t>
      </w:r>
      <w:r w:rsidRPr="00D83D44">
        <w:rPr>
          <w:color w:val="000000"/>
          <w:sz w:val="28"/>
          <w:szCs w:val="28"/>
        </w:rPr>
        <w:t>а</w:t>
      </w:r>
      <w:r w:rsidRPr="00D83D44">
        <w:rPr>
          <w:color w:val="000000"/>
          <w:sz w:val="28"/>
          <w:szCs w:val="28"/>
        </w:rPr>
        <w:t>ние.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lastRenderedPageBreak/>
        <w:t xml:space="preserve"> Сознание и самосознание. Нормы и ценности сознания.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Проблема «бессознательного». Культура и искусство в свете пс</w:t>
      </w:r>
      <w:r w:rsidRPr="00D83D44">
        <w:rPr>
          <w:color w:val="000000"/>
          <w:sz w:val="28"/>
          <w:szCs w:val="28"/>
        </w:rPr>
        <w:t>и</w:t>
      </w:r>
      <w:r w:rsidRPr="00D83D44">
        <w:rPr>
          <w:color w:val="000000"/>
          <w:sz w:val="28"/>
          <w:szCs w:val="28"/>
        </w:rPr>
        <w:t xml:space="preserve">хоаналитического подхода (З.Фрейд, К.Г.Юнг, по выбору).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Философская антропология. Понятия «человек», «индивид», «ли</w:t>
      </w:r>
      <w:r w:rsidRPr="00D83D44">
        <w:rPr>
          <w:color w:val="000000"/>
          <w:sz w:val="28"/>
          <w:szCs w:val="28"/>
        </w:rPr>
        <w:t>ч</w:t>
      </w:r>
      <w:r w:rsidRPr="00D83D44">
        <w:rPr>
          <w:color w:val="000000"/>
          <w:sz w:val="28"/>
          <w:szCs w:val="28"/>
        </w:rPr>
        <w:t>ность». Научные и богословские концепции происхождения и ра</w:t>
      </w:r>
      <w:r w:rsidRPr="00D83D44">
        <w:rPr>
          <w:color w:val="000000"/>
          <w:sz w:val="28"/>
          <w:szCs w:val="28"/>
        </w:rPr>
        <w:t>з</w:t>
      </w:r>
      <w:r w:rsidRPr="00D83D44">
        <w:rPr>
          <w:color w:val="000000"/>
          <w:sz w:val="28"/>
          <w:szCs w:val="28"/>
        </w:rPr>
        <w:t>вития человека.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</w:t>
      </w:r>
      <w:r w:rsidRPr="00D83D44">
        <w:rPr>
          <w:sz w:val="28"/>
          <w:szCs w:val="28"/>
        </w:rPr>
        <w:t xml:space="preserve">Философия экзистенциализма в социокультурном контексте ХХ века (М.Хайдеггер, Ж.-П. Сартр, К.Ясперс, А.Камю, по выбору).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>Феномен постмодернизма. Общая характеристика. Основные подходы (Ю.Хабермас, Ф.Лиотар, Ж.Бодрийяр, Ж.Делез и др., по в</w:t>
      </w:r>
      <w:r w:rsidRPr="00D83D44">
        <w:rPr>
          <w:color w:val="000000"/>
          <w:sz w:val="28"/>
          <w:szCs w:val="28"/>
        </w:rPr>
        <w:t>ы</w:t>
      </w:r>
      <w:r w:rsidRPr="00D83D44">
        <w:rPr>
          <w:color w:val="000000"/>
          <w:sz w:val="28"/>
          <w:szCs w:val="28"/>
        </w:rPr>
        <w:t xml:space="preserve">бору)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Телесность  как основа жизнедеятельности человека, средство межличностной коммуникации и создания произведений искусства.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Сознание как духовный центр личности. Сферы сознания: телесно-перцептивное, логико-понятийное, эмоционально-аффективное (образное), творческо-созидательное и др.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Объективизация результатов деятельности сознания. Философия семиотики. Знаковые системы.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Понятие «свободы творчества». Внутренние и внешние основания ее реализации в обществе.</w:t>
      </w:r>
    </w:p>
    <w:p w:rsidR="00D83D44" w:rsidRPr="00D83D44" w:rsidRDefault="00D83D44" w:rsidP="00D83D44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Свобода и необходимость как личностные и общественные основы нравственности.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Социобиологические и духовно-религиозные основания морали.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Основные этические концепции: гедонизм, утилитаризм, альтр</w:t>
      </w:r>
      <w:r w:rsidRPr="00D83D44">
        <w:rPr>
          <w:color w:val="000000"/>
          <w:sz w:val="28"/>
          <w:szCs w:val="28"/>
        </w:rPr>
        <w:t>у</w:t>
      </w:r>
      <w:r w:rsidRPr="00D83D44">
        <w:rPr>
          <w:color w:val="000000"/>
          <w:sz w:val="28"/>
          <w:szCs w:val="28"/>
        </w:rPr>
        <w:t xml:space="preserve">изм. 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Добро и зло как основные категории этики.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Политическая философия. Современные политические системы и режимы власти.  Общая характеристика. 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lastRenderedPageBreak/>
        <w:t xml:space="preserve"> Социокультурное и гуманитарное содержание понятия «жизнь» (А.Бергсон, В.Дильтей, философская антропология).</w:t>
      </w:r>
    </w:p>
    <w:p w:rsidR="00D83D44" w:rsidRPr="00D83D44" w:rsidRDefault="00D83D44" w:rsidP="00D83D44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 Эстетика в системе философских знаний. Основные категории </w:t>
      </w:r>
    </w:p>
    <w:p w:rsidR="00D83D44" w:rsidRPr="00D83D44" w:rsidRDefault="00D83D44" w:rsidP="00D83D44">
      <w:pPr>
        <w:spacing w:line="360" w:lineRule="auto"/>
        <w:ind w:left="900"/>
        <w:jc w:val="both"/>
        <w:rPr>
          <w:color w:val="000000"/>
          <w:sz w:val="28"/>
          <w:szCs w:val="28"/>
        </w:rPr>
      </w:pPr>
      <w:r w:rsidRPr="00D83D44">
        <w:rPr>
          <w:color w:val="000000"/>
          <w:sz w:val="28"/>
          <w:szCs w:val="28"/>
        </w:rPr>
        <w:t xml:space="preserve">эстетики. </w:t>
      </w:r>
    </w:p>
    <w:p w:rsidR="00D83D44" w:rsidRPr="00D83D44" w:rsidRDefault="00D83D44" w:rsidP="00D83D44">
      <w:pPr>
        <w:spacing w:line="360" w:lineRule="auto"/>
        <w:ind w:left="900"/>
        <w:jc w:val="both"/>
        <w:rPr>
          <w:color w:val="000000"/>
          <w:sz w:val="28"/>
          <w:szCs w:val="28"/>
        </w:rPr>
      </w:pPr>
    </w:p>
    <w:p w:rsidR="00D83D44" w:rsidRPr="00D83D44" w:rsidRDefault="00D83D44" w:rsidP="00D83D44">
      <w:pPr>
        <w:ind w:firstLine="397"/>
        <w:jc w:val="both"/>
        <w:rPr>
          <w:sz w:val="28"/>
          <w:szCs w:val="28"/>
          <w:lang w:val="en-US"/>
        </w:rPr>
      </w:pPr>
    </w:p>
    <w:p w:rsidR="00D83D44" w:rsidRP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  <w:szCs w:val="28"/>
        </w:rPr>
      </w:pPr>
    </w:p>
    <w:p w:rsidR="00D83D44" w:rsidRP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  <w:szCs w:val="28"/>
        </w:rPr>
      </w:pPr>
    </w:p>
    <w:p w:rsidR="00D83D44" w:rsidRP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  <w:szCs w:val="28"/>
        </w:rPr>
      </w:pPr>
    </w:p>
    <w:p w:rsidR="00D83D44" w:rsidRP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  <w:szCs w:val="28"/>
        </w:rPr>
      </w:pPr>
    </w:p>
    <w:p w:rsidR="00D83D44" w:rsidRP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  <w:szCs w:val="28"/>
        </w:rPr>
      </w:pPr>
    </w:p>
    <w:p w:rsidR="00D83D44" w:rsidRP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  <w:szCs w:val="28"/>
        </w:rPr>
      </w:pPr>
    </w:p>
    <w:p w:rsidR="00D83D44" w:rsidRP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  <w:szCs w:val="28"/>
        </w:rPr>
      </w:pPr>
    </w:p>
    <w:p w:rsidR="00D83D44" w:rsidRP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  <w:szCs w:val="28"/>
        </w:rPr>
      </w:pPr>
    </w:p>
    <w:p w:rsidR="00D83D44" w:rsidRP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  <w:szCs w:val="28"/>
        </w:rPr>
      </w:pPr>
    </w:p>
    <w:p w:rsidR="00D83D44" w:rsidRP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  <w:szCs w:val="28"/>
        </w:rPr>
      </w:pPr>
    </w:p>
    <w:p w:rsid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</w:rPr>
      </w:pPr>
    </w:p>
    <w:p w:rsid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</w:rPr>
      </w:pPr>
    </w:p>
    <w:p w:rsidR="00D83D44" w:rsidRDefault="00D83D44" w:rsidP="00421D08">
      <w:pPr>
        <w:pStyle w:val="Subtitle"/>
        <w:spacing w:line="360" w:lineRule="auto"/>
        <w:rPr>
          <w:b/>
          <w:bCs/>
          <w:caps w:val="0"/>
          <w:color w:val="000000"/>
        </w:rPr>
      </w:pPr>
    </w:p>
    <w:p w:rsidR="00E536B4" w:rsidRPr="00B77290" w:rsidRDefault="00E536B4" w:rsidP="00421D08">
      <w:pPr>
        <w:pStyle w:val="Subtitle"/>
        <w:spacing w:line="360" w:lineRule="auto"/>
        <w:rPr>
          <w:color w:val="000000"/>
        </w:rPr>
      </w:pPr>
      <w:r w:rsidRPr="00B77290">
        <w:rPr>
          <w:b/>
          <w:bCs/>
          <w:caps w:val="0"/>
          <w:color w:val="000000"/>
        </w:rPr>
        <w:t xml:space="preserve"> </w:t>
      </w:r>
    </w:p>
    <w:sectPr w:rsidR="00E536B4" w:rsidRPr="00B77290" w:rsidSect="005D552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64" w:rsidRDefault="00B60464">
      <w:r>
        <w:separator/>
      </w:r>
    </w:p>
  </w:endnote>
  <w:endnote w:type="continuationSeparator" w:id="0">
    <w:p w:rsidR="00B60464" w:rsidRDefault="00B6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90" w:rsidRDefault="00B77290" w:rsidP="007C3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290" w:rsidRDefault="00B77290" w:rsidP="00C12E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90" w:rsidRDefault="00B77290" w:rsidP="007C3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CBB">
      <w:rPr>
        <w:rStyle w:val="PageNumber"/>
        <w:noProof/>
      </w:rPr>
      <w:t>1</w:t>
    </w:r>
    <w:r>
      <w:rPr>
        <w:rStyle w:val="PageNumber"/>
      </w:rPr>
      <w:fldChar w:fldCharType="end"/>
    </w:r>
  </w:p>
  <w:p w:rsidR="00B77290" w:rsidRDefault="00B77290" w:rsidP="00C12E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64" w:rsidRDefault="00B60464">
      <w:r>
        <w:separator/>
      </w:r>
    </w:p>
  </w:footnote>
  <w:footnote w:type="continuationSeparator" w:id="0">
    <w:p w:rsidR="00B60464" w:rsidRDefault="00B6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3DF5"/>
    <w:multiLevelType w:val="hybridMultilevel"/>
    <w:tmpl w:val="DDC67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1600F"/>
    <w:multiLevelType w:val="hybridMultilevel"/>
    <w:tmpl w:val="DE168774"/>
    <w:lvl w:ilvl="0" w:tplc="CD3616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B4"/>
    <w:rsid w:val="00010DA3"/>
    <w:rsid w:val="00047149"/>
    <w:rsid w:val="00055B3F"/>
    <w:rsid w:val="000B3CBB"/>
    <w:rsid w:val="0010298F"/>
    <w:rsid w:val="001038AF"/>
    <w:rsid w:val="0012251D"/>
    <w:rsid w:val="00213E2D"/>
    <w:rsid w:val="0024522B"/>
    <w:rsid w:val="002E177F"/>
    <w:rsid w:val="002E2790"/>
    <w:rsid w:val="002F2FA3"/>
    <w:rsid w:val="003745BB"/>
    <w:rsid w:val="00376C83"/>
    <w:rsid w:val="003B3ACF"/>
    <w:rsid w:val="003D37D7"/>
    <w:rsid w:val="00421D08"/>
    <w:rsid w:val="004320F2"/>
    <w:rsid w:val="00441293"/>
    <w:rsid w:val="004B7CAC"/>
    <w:rsid w:val="004D26E0"/>
    <w:rsid w:val="004F0292"/>
    <w:rsid w:val="004F5B33"/>
    <w:rsid w:val="005530EB"/>
    <w:rsid w:val="005D0A44"/>
    <w:rsid w:val="005D5524"/>
    <w:rsid w:val="00617EBC"/>
    <w:rsid w:val="006211CD"/>
    <w:rsid w:val="00622107"/>
    <w:rsid w:val="00632D04"/>
    <w:rsid w:val="0064127E"/>
    <w:rsid w:val="006772F1"/>
    <w:rsid w:val="006D1B8B"/>
    <w:rsid w:val="006E0189"/>
    <w:rsid w:val="00700E48"/>
    <w:rsid w:val="00701A66"/>
    <w:rsid w:val="00705E26"/>
    <w:rsid w:val="00745DF2"/>
    <w:rsid w:val="007645E0"/>
    <w:rsid w:val="0079134E"/>
    <w:rsid w:val="007C3A8F"/>
    <w:rsid w:val="007F03E2"/>
    <w:rsid w:val="007F433D"/>
    <w:rsid w:val="008015A1"/>
    <w:rsid w:val="00844F6A"/>
    <w:rsid w:val="00857868"/>
    <w:rsid w:val="00865B82"/>
    <w:rsid w:val="00867EE8"/>
    <w:rsid w:val="008A6D31"/>
    <w:rsid w:val="008F0188"/>
    <w:rsid w:val="00930BCB"/>
    <w:rsid w:val="009775FF"/>
    <w:rsid w:val="009A726C"/>
    <w:rsid w:val="00A04947"/>
    <w:rsid w:val="00A05694"/>
    <w:rsid w:val="00A12159"/>
    <w:rsid w:val="00A21DF3"/>
    <w:rsid w:val="00A247EC"/>
    <w:rsid w:val="00A4019F"/>
    <w:rsid w:val="00A8693C"/>
    <w:rsid w:val="00AF1EE2"/>
    <w:rsid w:val="00AF63A3"/>
    <w:rsid w:val="00B30240"/>
    <w:rsid w:val="00B32295"/>
    <w:rsid w:val="00B60464"/>
    <w:rsid w:val="00B67820"/>
    <w:rsid w:val="00B77290"/>
    <w:rsid w:val="00BF08DD"/>
    <w:rsid w:val="00BF33C0"/>
    <w:rsid w:val="00C003F9"/>
    <w:rsid w:val="00C12EFF"/>
    <w:rsid w:val="00C652A0"/>
    <w:rsid w:val="00CC074F"/>
    <w:rsid w:val="00CE009D"/>
    <w:rsid w:val="00D25C39"/>
    <w:rsid w:val="00D83D44"/>
    <w:rsid w:val="00E01EB3"/>
    <w:rsid w:val="00E03D70"/>
    <w:rsid w:val="00E44020"/>
    <w:rsid w:val="00E536B4"/>
    <w:rsid w:val="00E55C24"/>
    <w:rsid w:val="00E65D3E"/>
    <w:rsid w:val="00E8143C"/>
    <w:rsid w:val="00E84240"/>
    <w:rsid w:val="00E91D5D"/>
    <w:rsid w:val="00EA0CF2"/>
    <w:rsid w:val="00EB62E0"/>
    <w:rsid w:val="00EC421E"/>
    <w:rsid w:val="00F10533"/>
    <w:rsid w:val="00F3725C"/>
    <w:rsid w:val="00F81C87"/>
    <w:rsid w:val="00FA312B"/>
    <w:rsid w:val="00FB275F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F86F2-5208-4B17-846B-F0C0B198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536B4"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qFormat/>
    <w:rsid w:val="00E536B4"/>
    <w:pPr>
      <w:jc w:val="center"/>
    </w:pPr>
    <w:rPr>
      <w:caps/>
      <w:sz w:val="28"/>
    </w:rPr>
  </w:style>
  <w:style w:type="paragraph" w:styleId="BodyTextIndent">
    <w:name w:val="Body Text Indent"/>
    <w:basedOn w:val="Normal"/>
    <w:rsid w:val="00E536B4"/>
    <w:pPr>
      <w:jc w:val="both"/>
    </w:pPr>
    <w:rPr>
      <w:sz w:val="28"/>
      <w:szCs w:val="20"/>
    </w:rPr>
  </w:style>
  <w:style w:type="paragraph" w:styleId="FootnoteText">
    <w:name w:val="footnote text"/>
    <w:basedOn w:val="Normal"/>
    <w:semiHidden/>
    <w:rsid w:val="00E536B4"/>
    <w:rPr>
      <w:sz w:val="20"/>
      <w:szCs w:val="20"/>
    </w:rPr>
  </w:style>
  <w:style w:type="character" w:styleId="FootnoteReference">
    <w:name w:val="footnote reference"/>
    <w:semiHidden/>
    <w:rsid w:val="00E536B4"/>
    <w:rPr>
      <w:vertAlign w:val="superscript"/>
    </w:rPr>
  </w:style>
  <w:style w:type="paragraph" w:styleId="BodyText">
    <w:name w:val="Body Text"/>
    <w:basedOn w:val="Normal"/>
    <w:rsid w:val="00E536B4"/>
    <w:pPr>
      <w:spacing w:after="120"/>
    </w:pPr>
  </w:style>
  <w:style w:type="paragraph" w:customStyle="1" w:styleId="sources">
    <w:name w:val="sources"/>
    <w:basedOn w:val="Normal"/>
    <w:rsid w:val="00E536B4"/>
    <w:pPr>
      <w:spacing w:before="200" w:after="200"/>
      <w:ind w:left="100" w:right="100" w:firstLine="10"/>
      <w:jc w:val="both"/>
    </w:pPr>
  </w:style>
  <w:style w:type="paragraph" w:styleId="Footer">
    <w:name w:val="footer"/>
    <w:basedOn w:val="Normal"/>
    <w:rsid w:val="00C12EF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12EFF"/>
  </w:style>
  <w:style w:type="character" w:customStyle="1" w:styleId="SubtitleChar">
    <w:name w:val="Subtitle Char"/>
    <w:link w:val="Subtitle"/>
    <w:rsid w:val="003B3ACF"/>
    <w:rPr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3793</Words>
  <Characters>21622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25365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gil</cp:lastModifiedBy>
  <cp:revision>3</cp:revision>
  <dcterms:created xsi:type="dcterms:W3CDTF">2017-09-19T02:42:00Z</dcterms:created>
  <dcterms:modified xsi:type="dcterms:W3CDTF">2017-09-19T02:42:00Z</dcterms:modified>
</cp:coreProperties>
</file>